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04" w:rsidRPr="00F52A10" w:rsidRDefault="00B8430D" w:rsidP="00325132">
      <w:pPr>
        <w:spacing w:before="100" w:beforeAutospacing="1" w:after="100" w:afterAutospacing="1"/>
        <w:ind w:firstLine="708"/>
        <w:jc w:val="both"/>
        <w:rPr>
          <w:lang w:val="ru-RU"/>
        </w:rPr>
      </w:pPr>
      <w:r>
        <w:rPr>
          <w:lang w:val="sr-Cyrl-CS"/>
        </w:rPr>
        <w:t xml:space="preserve">На основу члана </w:t>
      </w:r>
      <w:r w:rsidR="00B07B04" w:rsidRPr="00F52A10">
        <w:rPr>
          <w:lang w:val="sr-Cyrl-CS"/>
        </w:rPr>
        <w:t>19.</w:t>
      </w:r>
      <w:r w:rsidR="00B07B04">
        <w:t xml:space="preserve"> </w:t>
      </w:r>
      <w:r w:rsidR="00B07B04" w:rsidRPr="00F52A10">
        <w:rPr>
          <w:lang w:val="sr-Cyrl-CS"/>
        </w:rPr>
        <w:t xml:space="preserve">Закона о јавном </w:t>
      </w:r>
      <w:r w:rsidR="00B07B04" w:rsidRPr="003851E9">
        <w:rPr>
          <w:lang w:val="sr-Cyrl-CS"/>
        </w:rPr>
        <w:t>информисању и медијима</w:t>
      </w:r>
      <w:r w:rsidR="00B07B04" w:rsidRPr="003851E9">
        <w:rPr>
          <w:lang w:val="ru-RU"/>
        </w:rPr>
        <w:t xml:space="preserve">  („</w:t>
      </w:r>
      <w:r w:rsidR="00B07B04" w:rsidRPr="003851E9">
        <w:rPr>
          <w:lang w:val="sr-Cyrl-CS"/>
        </w:rPr>
        <w:t>Службени гласник РС</w:t>
      </w:r>
      <w:r w:rsidR="00B07B04" w:rsidRPr="003851E9">
        <w:rPr>
          <w:lang w:val="ru-RU"/>
        </w:rPr>
        <w:t xml:space="preserve">“, </w:t>
      </w:r>
      <w:r w:rsidR="00B07B04" w:rsidRPr="003851E9">
        <w:rPr>
          <w:lang w:val="sr-Cyrl-CS"/>
        </w:rPr>
        <w:t>бр</w:t>
      </w:r>
      <w:r w:rsidR="00B07B04" w:rsidRPr="003851E9">
        <w:rPr>
          <w:lang w:val="ru-RU"/>
        </w:rPr>
        <w:t>.83/14, 58/15), члан</w:t>
      </w:r>
      <w:r w:rsidR="00B07B04" w:rsidRPr="003851E9">
        <w:t>a</w:t>
      </w:r>
      <w:r w:rsidR="00B07B04" w:rsidRPr="003851E9">
        <w:rPr>
          <w:lang w:val="ru-RU"/>
        </w:rPr>
        <w:t xml:space="preserve"> 4</w:t>
      </w:r>
      <w:r w:rsidR="00B07B04" w:rsidRPr="003851E9">
        <w:t>-11</w:t>
      </w:r>
      <w:r w:rsidR="00B07B04" w:rsidRPr="003851E9">
        <w:rPr>
          <w:lang w:val="ru-RU"/>
        </w:rPr>
        <w:t xml:space="preserve">. </w:t>
      </w:r>
      <w:r w:rsidR="00B07B04" w:rsidRPr="003851E9">
        <w:rPr>
          <w:lang w:val="sr-Cyrl-CS"/>
        </w:rPr>
        <w:t>Правилника о суфинансирању</w:t>
      </w:r>
      <w:r w:rsidR="00B07B04" w:rsidRPr="003851E9">
        <w:t xml:space="preserve"> </w:t>
      </w:r>
      <w:r w:rsidR="00B07B04" w:rsidRPr="003851E9">
        <w:rPr>
          <w:lang w:val="sr-Cyrl-CS"/>
        </w:rPr>
        <w:t>пројеката</w:t>
      </w:r>
      <w:r w:rsidR="00B07B04" w:rsidRPr="003851E9">
        <w:t xml:space="preserve"> </w:t>
      </w:r>
      <w:r w:rsidR="00B07B04" w:rsidRPr="003851E9">
        <w:rPr>
          <w:lang w:val="sr-Cyrl-CS"/>
        </w:rPr>
        <w:t>за остваривање јавног интереса</w:t>
      </w:r>
      <w:r w:rsidR="00B07B04" w:rsidRPr="003851E9">
        <w:t xml:space="preserve"> </w:t>
      </w:r>
      <w:r w:rsidR="00B07B04" w:rsidRPr="003851E9">
        <w:rPr>
          <w:lang w:val="sr-Cyrl-CS"/>
        </w:rPr>
        <w:t>у области јавног информисања</w:t>
      </w:r>
      <w:r w:rsidR="00B07B04" w:rsidRPr="003851E9">
        <w:rPr>
          <w:lang w:val="ru-RU"/>
        </w:rPr>
        <w:t xml:space="preserve"> („</w:t>
      </w:r>
      <w:r w:rsidR="00B07B04" w:rsidRPr="003851E9">
        <w:rPr>
          <w:lang w:val="sr-Cyrl-CS"/>
        </w:rPr>
        <w:t>Службени гласник</w:t>
      </w:r>
      <w:r w:rsidRPr="003851E9">
        <w:rPr>
          <w:lang w:val="sr-Cyrl-CS"/>
        </w:rPr>
        <w:t xml:space="preserve"> </w:t>
      </w:r>
      <w:r w:rsidR="00B07B04" w:rsidRPr="003851E9">
        <w:rPr>
          <w:lang w:val="sr-Cyrl-CS"/>
        </w:rPr>
        <w:t>РС</w:t>
      </w:r>
      <w:r w:rsidR="00B07B04" w:rsidRPr="003851E9">
        <w:rPr>
          <w:lang w:val="ru-RU"/>
        </w:rPr>
        <w:t xml:space="preserve">“ </w:t>
      </w:r>
      <w:r w:rsidR="00B07B04" w:rsidRPr="003851E9">
        <w:rPr>
          <w:lang w:val="sr-Cyrl-CS"/>
        </w:rPr>
        <w:t>бр</w:t>
      </w:r>
      <w:proofErr w:type="spellStart"/>
      <w:r w:rsidR="00B07B04" w:rsidRPr="003851E9">
        <w:t>oj</w:t>
      </w:r>
      <w:proofErr w:type="spellEnd"/>
      <w:r w:rsidR="00B07B04" w:rsidRPr="003851E9">
        <w:rPr>
          <w:lang w:val="ru-RU"/>
        </w:rPr>
        <w:t xml:space="preserve"> 16/1</w:t>
      </w:r>
      <w:r w:rsidR="00B07B04" w:rsidRPr="003851E9">
        <w:t>6</w:t>
      </w:r>
      <w:r w:rsidR="00325132" w:rsidRPr="003851E9">
        <w:rPr>
          <w:lang w:val="sr-Cyrl-RS"/>
        </w:rPr>
        <w:t>, 8/2017</w:t>
      </w:r>
      <w:r w:rsidR="00B07B04" w:rsidRPr="003851E9">
        <w:rPr>
          <w:lang w:val="ru-RU"/>
        </w:rPr>
        <w:t xml:space="preserve">), </w:t>
      </w:r>
      <w:r w:rsidRPr="003851E9">
        <w:rPr>
          <w:lang w:val="sr-Cyrl-RS"/>
        </w:rPr>
        <w:t>Одлуке о утврђивању јавног интереса у области јавног информисања Општине Лајковац („Службени гласник Општине Лајковац</w:t>
      </w:r>
      <w:r w:rsidR="00325132" w:rsidRPr="003851E9">
        <w:rPr>
          <w:lang w:val="sr-Cyrl-RS"/>
        </w:rPr>
        <w:t>,</w:t>
      </w:r>
      <w:r w:rsidRPr="003851E9">
        <w:rPr>
          <w:lang w:val="sr-Cyrl-RS"/>
        </w:rPr>
        <w:t xml:space="preserve"> број: 1/2018), </w:t>
      </w:r>
      <w:r w:rsidR="00C02ADA" w:rsidRPr="003851E9">
        <w:rPr>
          <w:lang w:val="sr-Cyrl-RS"/>
        </w:rPr>
        <w:t xml:space="preserve">Одлуке о измени Одлуке о утврђивању јавног интереса у области јавног информисања Општине Лајковац („Службени гласник Општине Лајковац, број: 4/2018), </w:t>
      </w:r>
      <w:r w:rsidR="00B07B04" w:rsidRPr="003851E9">
        <w:rPr>
          <w:lang w:val="ru-RU"/>
        </w:rPr>
        <w:t xml:space="preserve">члана 3. </w:t>
      </w:r>
      <w:r w:rsidR="00B07B04" w:rsidRPr="003851E9">
        <w:t>O</w:t>
      </w:r>
      <w:r w:rsidR="00B07B04" w:rsidRPr="003851E9">
        <w:rPr>
          <w:lang w:val="sr-Cyrl-CS"/>
        </w:rPr>
        <w:t>длуке о покретању поступка за суфинансирање пројеката у области јавног информисања на територији општине Лајковац</w:t>
      </w:r>
      <w:r w:rsidR="00B07B04" w:rsidRPr="003851E9">
        <w:t xml:space="preserve"> </w:t>
      </w:r>
      <w:proofErr w:type="spellStart"/>
      <w:r w:rsidR="00B07B04" w:rsidRPr="003851E9">
        <w:t>за</w:t>
      </w:r>
      <w:proofErr w:type="spellEnd"/>
      <w:r w:rsidR="00B07B04" w:rsidRPr="003851E9">
        <w:t xml:space="preserve"> 201</w:t>
      </w:r>
      <w:r w:rsidR="00B07B04" w:rsidRPr="003851E9">
        <w:rPr>
          <w:lang w:val="sr-Cyrl-RS"/>
        </w:rPr>
        <w:t>8</w:t>
      </w:r>
      <w:r w:rsidR="00B07B04" w:rsidRPr="003851E9">
        <w:t xml:space="preserve">. </w:t>
      </w:r>
      <w:proofErr w:type="spellStart"/>
      <w:proofErr w:type="gramStart"/>
      <w:r w:rsidR="00B07B04" w:rsidRPr="003851E9">
        <w:t>годину</w:t>
      </w:r>
      <w:proofErr w:type="spellEnd"/>
      <w:proofErr w:type="gramEnd"/>
      <w:r w:rsidR="00B07B04" w:rsidRPr="003851E9">
        <w:t xml:space="preserve">, </w:t>
      </w:r>
      <w:proofErr w:type="spellStart"/>
      <w:r w:rsidR="00B07B04" w:rsidRPr="003851E9">
        <w:t>бр</w:t>
      </w:r>
      <w:proofErr w:type="spellEnd"/>
      <w:r w:rsidR="00B07B04" w:rsidRPr="003851E9">
        <w:t>.</w:t>
      </w:r>
      <w:r w:rsidRPr="003851E9">
        <w:rPr>
          <w:lang w:val="sr-Cyrl-RS"/>
        </w:rPr>
        <w:t xml:space="preserve"> </w:t>
      </w:r>
      <w:r w:rsidR="00894118" w:rsidRPr="003851E9">
        <w:rPr>
          <w:lang w:val="sr-Cyrl-RS"/>
        </w:rPr>
        <w:t>06-38/18-</w:t>
      </w:r>
      <w:r w:rsidR="00894118" w:rsidRPr="003851E9">
        <w:rPr>
          <w:lang w:val="sr-Latn-CS"/>
        </w:rPr>
        <w:t>III</w:t>
      </w:r>
      <w:r w:rsidR="00894118" w:rsidRPr="003851E9">
        <w:rPr>
          <w:lang w:val="sr-Cyrl-RS"/>
        </w:rPr>
        <w:t xml:space="preserve"> од 04.04.2018.</w:t>
      </w:r>
      <w:r w:rsidR="00B07B04" w:rsidRPr="003851E9">
        <w:t xml:space="preserve"> </w:t>
      </w:r>
      <w:proofErr w:type="spellStart"/>
      <w:proofErr w:type="gramStart"/>
      <w:r w:rsidR="00B07B04" w:rsidRPr="003851E9">
        <w:t>године</w:t>
      </w:r>
      <w:proofErr w:type="spellEnd"/>
      <w:proofErr w:type="gramEnd"/>
      <w:r w:rsidR="000C14FB" w:rsidRPr="003851E9">
        <w:rPr>
          <w:lang w:val="sr-Cyrl-RS"/>
        </w:rPr>
        <w:t>, Одлуке о оправданости доделе државне помоћи мале вредности (</w:t>
      </w:r>
      <w:r w:rsidR="000C14FB" w:rsidRPr="003851E9">
        <w:rPr>
          <w:lang w:val="en-GB"/>
        </w:rPr>
        <w:t xml:space="preserve">de </w:t>
      </w:r>
      <w:proofErr w:type="spellStart"/>
      <w:r w:rsidR="000C14FB" w:rsidRPr="003851E9">
        <w:rPr>
          <w:lang w:val="en-GB"/>
        </w:rPr>
        <w:t>minimis</w:t>
      </w:r>
      <w:proofErr w:type="spellEnd"/>
      <w:r w:rsidR="000C14FB" w:rsidRPr="003851E9">
        <w:rPr>
          <w:lang w:val="sr-Cyrl-RS"/>
        </w:rPr>
        <w:t>)</w:t>
      </w:r>
      <w:r w:rsidR="000C14FB" w:rsidRPr="003851E9">
        <w:rPr>
          <w:lang w:val="en-GB"/>
        </w:rPr>
        <w:t xml:space="preserve"> </w:t>
      </w:r>
      <w:r w:rsidR="000C14FB" w:rsidRPr="003851E9">
        <w:rPr>
          <w:lang w:val="sr-Cyrl-RS"/>
        </w:rPr>
        <w:t xml:space="preserve">за суфинансирање пројеката у области јавног информисања на територији општине Лајковац у 2018. години, бр. 410-200/2018- </w:t>
      </w:r>
      <w:r w:rsidR="000C14FB" w:rsidRPr="003851E9">
        <w:rPr>
          <w:lang w:val="en-GB"/>
        </w:rPr>
        <w:t xml:space="preserve">I </w:t>
      </w:r>
      <w:r w:rsidR="000C14FB" w:rsidRPr="003851E9">
        <w:rPr>
          <w:lang w:val="sr-Cyrl-RS"/>
        </w:rPr>
        <w:t>од 02.04.2018. године</w:t>
      </w:r>
      <w:r w:rsidR="00B07B04" w:rsidRPr="003851E9">
        <w:t xml:space="preserve"> </w:t>
      </w:r>
      <w:r w:rsidR="00B07B04" w:rsidRPr="003851E9">
        <w:rPr>
          <w:lang w:val="sr-Cyrl-CS"/>
        </w:rPr>
        <w:t>и члана 9. Пословника о раду Општинског</w:t>
      </w:r>
      <w:r w:rsidR="00B07B04">
        <w:rPr>
          <w:lang w:val="sr-Cyrl-CS"/>
        </w:rPr>
        <w:t xml:space="preserve"> већа општине Лајковац („Сл. гласник општине Лајковац“, </w:t>
      </w:r>
      <w:r w:rsidR="00B07B04" w:rsidRPr="00F52A10">
        <w:rPr>
          <w:lang w:val="sr-Cyrl-CS"/>
        </w:rPr>
        <w:t>бр.12/08)</w:t>
      </w:r>
      <w:r w:rsidR="00B07B04" w:rsidRPr="00F52A10">
        <w:rPr>
          <w:lang w:val="ru-RU"/>
        </w:rPr>
        <w:t xml:space="preserve">, </w:t>
      </w:r>
      <w:r w:rsidR="00B07B04" w:rsidRPr="00F52A10">
        <w:rPr>
          <w:lang w:val="sr-Cyrl-CS"/>
        </w:rPr>
        <w:t>Општинско веће општине Лајковац</w:t>
      </w:r>
      <w:r w:rsidR="007F15A8">
        <w:rPr>
          <w:lang w:val="sr-Cyrl-CS"/>
        </w:rPr>
        <w:t xml:space="preserve"> </w:t>
      </w:r>
      <w:r w:rsidR="00B07B04">
        <w:rPr>
          <w:lang w:val="sr-Cyrl-CS"/>
        </w:rPr>
        <w:t xml:space="preserve">на седници одржаној дана </w:t>
      </w:r>
      <w:r w:rsidR="00AF34C4">
        <w:rPr>
          <w:lang w:val="sr-Cyrl-CS"/>
        </w:rPr>
        <w:t>24.04.2018</w:t>
      </w:r>
      <w:r w:rsidR="007F15A8">
        <w:rPr>
          <w:lang w:val="sr-Cyrl-CS"/>
        </w:rPr>
        <w:t xml:space="preserve">. </w:t>
      </w:r>
      <w:r w:rsidR="00B07B04">
        <w:rPr>
          <w:lang w:val="sr-Cyrl-CS"/>
        </w:rPr>
        <w:t>године</w:t>
      </w:r>
      <w:r w:rsidR="00B07B04">
        <w:t xml:space="preserve"> </w:t>
      </w:r>
      <w:r w:rsidR="00B07B04" w:rsidRPr="00F52A10">
        <w:rPr>
          <w:lang w:val="sr-Cyrl-CS"/>
        </w:rPr>
        <w:t>расписује</w:t>
      </w:r>
    </w:p>
    <w:p w:rsidR="00B07B04" w:rsidRPr="000C14FB" w:rsidRDefault="00DD1E95" w:rsidP="00325132">
      <w:pPr>
        <w:tabs>
          <w:tab w:val="left" w:pos="-1560"/>
          <w:tab w:val="left" w:pos="4965"/>
        </w:tabs>
        <w:ind w:right="346"/>
        <w:jc w:val="center"/>
        <w:rPr>
          <w:b/>
          <w:lang w:val="sr-Cyrl-CS"/>
        </w:rPr>
      </w:pPr>
      <w:r>
        <w:rPr>
          <w:b/>
          <w:lang w:val="sr-Cyrl-CS"/>
        </w:rPr>
        <w:t>ИЗМЕНЕ И ДОПУНЕ ЈАВНОГ</w:t>
      </w:r>
      <w:r w:rsidR="00325132" w:rsidRPr="000C14FB">
        <w:rPr>
          <w:b/>
          <w:lang w:val="sr-Cyrl-CS"/>
        </w:rPr>
        <w:t xml:space="preserve"> ПОЗИВ</w:t>
      </w:r>
      <w:r>
        <w:rPr>
          <w:b/>
          <w:lang w:val="sr-Cyrl-CS"/>
        </w:rPr>
        <w:t>А</w:t>
      </w:r>
      <w:r w:rsidR="004A4CD2" w:rsidRPr="000C14FB">
        <w:rPr>
          <w:b/>
          <w:lang w:val="sr-Cyrl-CS"/>
        </w:rPr>
        <w:t xml:space="preserve"> </w:t>
      </w:r>
    </w:p>
    <w:p w:rsidR="00B07B04" w:rsidRDefault="00B07B04" w:rsidP="00B07B04">
      <w:pPr>
        <w:ind w:left="426" w:right="-11"/>
        <w:jc w:val="center"/>
        <w:rPr>
          <w:b/>
          <w:lang w:val="sr-Cyrl-CS"/>
        </w:rPr>
      </w:pPr>
      <w:r w:rsidRPr="00F52A10">
        <w:rPr>
          <w:b/>
          <w:lang w:val="sr-Cyrl-CS"/>
        </w:rPr>
        <w:t>за суфинансирање пројеката производње медијских садржаја из области јавног информисања на територији општине Лајковац  у 201</w:t>
      </w:r>
      <w:r>
        <w:rPr>
          <w:b/>
          <w:lang w:val="sr-Cyrl-CS"/>
        </w:rPr>
        <w:t>8</w:t>
      </w:r>
      <w:r w:rsidRPr="00F52A10">
        <w:rPr>
          <w:b/>
          <w:lang w:val="sr-Cyrl-CS"/>
        </w:rPr>
        <w:t>. години</w:t>
      </w:r>
    </w:p>
    <w:p w:rsidR="00DD1E95" w:rsidRPr="00F52A10" w:rsidRDefault="00DD1E95" w:rsidP="00B07B04">
      <w:pPr>
        <w:ind w:left="426" w:right="-11"/>
        <w:jc w:val="center"/>
        <w:rPr>
          <w:b/>
          <w:lang w:val="sr-Cyrl-CS"/>
        </w:rPr>
      </w:pPr>
    </w:p>
    <w:p w:rsidR="00B07B04" w:rsidRPr="00F52A10" w:rsidRDefault="00B07B04" w:rsidP="00B07B04">
      <w:pPr>
        <w:ind w:right="-474"/>
        <w:jc w:val="center"/>
        <w:rPr>
          <w:b/>
          <w:lang w:val="sr-Cyrl-CS"/>
        </w:rPr>
      </w:pPr>
    </w:p>
    <w:p w:rsidR="00DD1E95" w:rsidRDefault="00DD1E95" w:rsidP="00DD1E95">
      <w:pPr>
        <w:tabs>
          <w:tab w:val="left" w:pos="-1560"/>
          <w:tab w:val="left" w:pos="4965"/>
        </w:tabs>
        <w:ind w:right="346"/>
        <w:rPr>
          <w:lang w:val="sr-Cyrl-CS"/>
        </w:rPr>
      </w:pPr>
      <w:r w:rsidRPr="00DD1E95">
        <w:rPr>
          <w:lang w:val="sr-Cyrl-RS"/>
        </w:rPr>
        <w:t xml:space="preserve">Врше се </w:t>
      </w:r>
      <w:r>
        <w:rPr>
          <w:lang w:val="sr-Cyrl-RS"/>
        </w:rPr>
        <w:t xml:space="preserve">измене и допуне </w:t>
      </w:r>
      <w:r w:rsidRPr="00DD1E95">
        <w:rPr>
          <w:lang w:val="sr-Cyrl-CS"/>
        </w:rPr>
        <w:t>ЈАВНОГ ПОЗИВА за суфинансирање пројеката производње медијских садржаја из области јавног информисања на територији општине Лајковац  у 2018. години</w:t>
      </w:r>
      <w:r>
        <w:rPr>
          <w:lang w:val="sr-Cyrl-CS"/>
        </w:rPr>
        <w:t>, који је објављен у дневном листу Српски телеграф дана 11.04.2018. године, и то:</w:t>
      </w:r>
    </w:p>
    <w:p w:rsidR="00B07B04" w:rsidRPr="00DD1E95" w:rsidRDefault="00B07B04" w:rsidP="00B07B04">
      <w:pPr>
        <w:ind w:right="-474"/>
        <w:jc w:val="both"/>
        <w:rPr>
          <w:lang w:val="sr-Cyrl-RS"/>
        </w:rPr>
      </w:pPr>
    </w:p>
    <w:p w:rsidR="00AA2168" w:rsidRDefault="00DD1E95" w:rsidP="00AA2168">
      <w:pPr>
        <w:ind w:right="-11"/>
        <w:jc w:val="both"/>
        <w:rPr>
          <w:rFonts w:eastAsiaTheme="minorHAnsi"/>
          <w:lang w:val="sr-Cyrl-CS"/>
        </w:rPr>
      </w:pPr>
      <w:r w:rsidRPr="007F15A8">
        <w:rPr>
          <w:b/>
        </w:rPr>
        <w:t>I</w:t>
      </w:r>
      <w:r w:rsidR="007F15A8" w:rsidRPr="007F15A8">
        <w:rPr>
          <w:b/>
          <w:lang w:val="sr-Cyrl-RS"/>
        </w:rPr>
        <w:t xml:space="preserve"> У тачки 1. НАМЕНА СРЕДСТАВА</w:t>
      </w:r>
      <w:r w:rsidR="005749EC">
        <w:rPr>
          <w:rFonts w:eastAsiaTheme="minorHAnsi"/>
          <w:lang w:val="sr-Cyrl-CS"/>
        </w:rPr>
        <w:t xml:space="preserve"> </w:t>
      </w:r>
      <w:r w:rsidR="00AA2168">
        <w:rPr>
          <w:rFonts w:eastAsiaTheme="minorHAnsi"/>
          <w:lang w:val="sr-Cyrl-CS"/>
        </w:rPr>
        <w:t>бришу се речи „</w:t>
      </w:r>
      <w:r w:rsidR="00AA2168">
        <w:rPr>
          <w:lang w:val="sr-Cyrl-RS"/>
        </w:rPr>
        <w:t>Средства се неће одобравати за области као ни медијима који нису наведени у Одлуци о утврђивању јавног интереса у области јавног информисања општине Лајковац бр. 06-16/18-</w:t>
      </w:r>
      <w:r w:rsidR="00AA2168">
        <w:rPr>
          <w:lang w:val="en-GB"/>
        </w:rPr>
        <w:t xml:space="preserve">III </w:t>
      </w:r>
      <w:r w:rsidR="00AA2168">
        <w:rPr>
          <w:lang w:val="sr-Cyrl-RS"/>
        </w:rPr>
        <w:t>од 21.02.2018. године“ и уписују речи</w:t>
      </w:r>
      <w:r w:rsidR="00C02ADA">
        <w:rPr>
          <w:rFonts w:eastAsiaTheme="minorHAnsi"/>
          <w:lang w:val="sr-Cyrl-CS"/>
        </w:rPr>
        <w:t>:</w:t>
      </w:r>
    </w:p>
    <w:p w:rsidR="00AA2168" w:rsidRDefault="00AA2168" w:rsidP="00AA2168">
      <w:pPr>
        <w:ind w:right="-11"/>
        <w:jc w:val="both"/>
        <w:rPr>
          <w:rFonts w:eastAsiaTheme="minorHAnsi"/>
          <w:lang w:val="sr-Cyrl-CS"/>
        </w:rPr>
      </w:pPr>
    </w:p>
    <w:p w:rsidR="005749EC" w:rsidRPr="00AA2168" w:rsidRDefault="005749EC" w:rsidP="00AA2168">
      <w:pPr>
        <w:ind w:right="-11"/>
        <w:jc w:val="both"/>
        <w:rPr>
          <w:rFonts w:eastAsiaTheme="minorHAnsi"/>
          <w:b/>
          <w:lang w:val="sr-Cyrl-CS"/>
        </w:rPr>
      </w:pPr>
      <w:r>
        <w:rPr>
          <w:rFonts w:eastAsiaTheme="minorHAnsi"/>
          <w:lang w:val="sr-Cyrl-CS"/>
        </w:rPr>
        <w:t>„</w:t>
      </w:r>
      <w:r w:rsidRPr="00D00016">
        <w:rPr>
          <w:rFonts w:eastAsiaTheme="minorHAnsi"/>
          <w:lang w:val="sr-Cyrl-CS"/>
        </w:rPr>
        <w:t xml:space="preserve">Средства се неће одобравати за области </w:t>
      </w:r>
      <w:r>
        <w:rPr>
          <w:rFonts w:eastAsiaTheme="minorHAnsi"/>
          <w:lang w:val="sr-Cyrl-CS"/>
        </w:rPr>
        <w:t xml:space="preserve">које нису </w:t>
      </w:r>
      <w:r w:rsidRPr="00C02ADA">
        <w:rPr>
          <w:rFonts w:eastAsiaTheme="minorHAnsi"/>
          <w:lang w:val="sr-Cyrl-CS"/>
        </w:rPr>
        <w:t xml:space="preserve">наведене у Одлуци о утврђивању јавног интереса у области јавног информисања општине Лајковац </w:t>
      </w:r>
      <w:r w:rsidRPr="00C02ADA">
        <w:rPr>
          <w:rFonts w:eastAsiaTheme="minorHAnsi"/>
          <w:lang w:val="ru-RU"/>
        </w:rPr>
        <w:t>(''Сл.гласник општине Л</w:t>
      </w:r>
      <w:r w:rsidR="00B8363B" w:rsidRPr="00C02ADA">
        <w:rPr>
          <w:rFonts w:eastAsiaTheme="minorHAnsi"/>
          <w:lang w:val="ru-RU"/>
        </w:rPr>
        <w:t>ајковац'' бр. 1/2018</w:t>
      </w:r>
      <w:r w:rsidRPr="00C02ADA">
        <w:rPr>
          <w:rFonts w:eastAsiaTheme="minorHAnsi"/>
          <w:lang w:val="ru-RU"/>
        </w:rPr>
        <w:t>)</w:t>
      </w:r>
      <w:r w:rsidR="00AA2168" w:rsidRPr="00C02ADA">
        <w:rPr>
          <w:rFonts w:eastAsiaTheme="minorHAnsi"/>
          <w:lang w:val="ru-RU"/>
        </w:rPr>
        <w:t xml:space="preserve"> и Одлуци о измени Одлуке </w:t>
      </w:r>
      <w:r w:rsidR="00AA2168" w:rsidRPr="00C02ADA">
        <w:rPr>
          <w:lang w:val="sr-Cyrl-RS"/>
        </w:rPr>
        <w:t xml:space="preserve">о утврђивању јавног интереса у области јавног информисања општине Лајковац </w:t>
      </w:r>
      <w:r w:rsidR="00AA2168" w:rsidRPr="00C02ADA">
        <w:rPr>
          <w:rFonts w:eastAsiaTheme="minorHAnsi"/>
          <w:lang w:val="ru-RU"/>
        </w:rPr>
        <w:t>(''Сл.гласник општине Лајковац'' бр. 4/2018)</w:t>
      </w:r>
      <w:r w:rsidRPr="00C02ADA">
        <w:rPr>
          <w:rFonts w:eastAsiaTheme="minorHAnsi"/>
          <w:lang w:val="sr-Cyrl-CS"/>
        </w:rPr>
        <w:t>.“</w:t>
      </w:r>
    </w:p>
    <w:p w:rsidR="00AA2168" w:rsidRDefault="00AA2168" w:rsidP="00AA2168">
      <w:pPr>
        <w:ind w:right="-11"/>
        <w:jc w:val="both"/>
        <w:rPr>
          <w:rFonts w:eastAsiaTheme="minorHAnsi"/>
          <w:lang w:val="sr-Cyrl-CS"/>
        </w:rPr>
      </w:pPr>
    </w:p>
    <w:p w:rsidR="00B8363B" w:rsidRDefault="00B8363B" w:rsidP="005749EC">
      <w:pPr>
        <w:spacing w:after="200" w:line="276" w:lineRule="auto"/>
        <w:ind w:right="-11"/>
        <w:jc w:val="both"/>
        <w:rPr>
          <w:rFonts w:eastAsiaTheme="minorHAnsi"/>
          <w:lang w:val="sr-Cyrl-CS"/>
        </w:rPr>
      </w:pPr>
      <w:r>
        <w:rPr>
          <w:rFonts w:eastAsiaTheme="minorHAnsi"/>
          <w:lang w:val="sr-Cyrl-CS"/>
        </w:rPr>
        <w:t xml:space="preserve">У свему осталом тачка </w:t>
      </w:r>
      <w:r w:rsidRPr="003851E9">
        <w:rPr>
          <w:rFonts w:eastAsiaTheme="minorHAnsi"/>
          <w:b/>
          <w:lang w:val="sr-Cyrl-CS"/>
        </w:rPr>
        <w:t>1. НАМЕНА СРЕДСТАВА</w:t>
      </w:r>
      <w:r>
        <w:rPr>
          <w:rFonts w:eastAsiaTheme="minorHAnsi"/>
          <w:lang w:val="sr-Cyrl-CS"/>
        </w:rPr>
        <w:t xml:space="preserve"> остаје непромењена.</w:t>
      </w:r>
    </w:p>
    <w:p w:rsidR="000C14FB" w:rsidRDefault="007F15A8" w:rsidP="00B8363B">
      <w:pPr>
        <w:tabs>
          <w:tab w:val="left" w:pos="0"/>
        </w:tabs>
        <w:ind w:right="-11"/>
        <w:jc w:val="both"/>
        <w:rPr>
          <w:lang w:val="sr-Cyrl-CS"/>
        </w:rPr>
      </w:pPr>
      <w:r w:rsidRPr="007F15A8">
        <w:rPr>
          <w:b/>
        </w:rPr>
        <w:t>II</w:t>
      </w:r>
      <w:r w:rsidR="00DD1E95" w:rsidRPr="007F15A8">
        <w:rPr>
          <w:b/>
        </w:rPr>
        <w:t xml:space="preserve"> </w:t>
      </w:r>
      <w:r w:rsidR="00B8363B">
        <w:rPr>
          <w:b/>
          <w:lang w:val="sr-Cyrl-RS"/>
        </w:rPr>
        <w:t xml:space="preserve">Тачка </w:t>
      </w:r>
      <w:r w:rsidR="00310411" w:rsidRPr="007F15A8">
        <w:rPr>
          <w:b/>
          <w:lang w:val="sr-Cyrl-RS"/>
        </w:rPr>
        <w:t>3. ПРАВО УЧЕШЋА</w:t>
      </w:r>
      <w:r w:rsidR="00AC30B3">
        <w:rPr>
          <w:lang w:val="sr-Cyrl-CS"/>
        </w:rPr>
        <w:t xml:space="preserve"> </w:t>
      </w:r>
      <w:r w:rsidR="00B8363B">
        <w:rPr>
          <w:lang w:val="sr-Cyrl-CS"/>
        </w:rPr>
        <w:t>мења се и гласи:</w:t>
      </w:r>
    </w:p>
    <w:p w:rsidR="00B8363B" w:rsidRDefault="00B8363B" w:rsidP="00B8363B">
      <w:pPr>
        <w:tabs>
          <w:tab w:val="left" w:pos="0"/>
        </w:tabs>
        <w:ind w:right="-11"/>
        <w:jc w:val="both"/>
        <w:rPr>
          <w:lang w:val="sr-Cyrl-CS"/>
        </w:rPr>
      </w:pPr>
    </w:p>
    <w:p w:rsidR="00B8363B" w:rsidRPr="003851E9" w:rsidRDefault="00B8363B" w:rsidP="00B8363B">
      <w:pPr>
        <w:ind w:left="360" w:right="-11"/>
        <w:jc w:val="both"/>
        <w:rPr>
          <w:lang w:val="sr-Cyrl-CS"/>
        </w:rPr>
      </w:pPr>
      <w:r w:rsidRPr="003851E9">
        <w:rPr>
          <w:lang w:val="sr-Cyrl-CS"/>
        </w:rPr>
        <w:t>„На конкурсу може учествовати:</w:t>
      </w:r>
    </w:p>
    <w:p w:rsidR="00B8363B" w:rsidRPr="00F52A10" w:rsidRDefault="00B8363B" w:rsidP="00B8363B">
      <w:pPr>
        <w:ind w:left="360" w:right="-11"/>
        <w:jc w:val="both"/>
        <w:rPr>
          <w:lang w:val="sr-Cyrl-CS"/>
        </w:rPr>
      </w:pPr>
    </w:p>
    <w:p w:rsidR="00B8363B" w:rsidRPr="00F52A10" w:rsidRDefault="00B8363B" w:rsidP="00B8363B">
      <w:pPr>
        <w:numPr>
          <w:ilvl w:val="0"/>
          <w:numId w:val="2"/>
        </w:numPr>
        <w:ind w:right="-11"/>
        <w:jc w:val="both"/>
        <w:rPr>
          <w:lang w:val="sr-Cyrl-CS"/>
        </w:rPr>
      </w:pPr>
      <w:r w:rsidRPr="00F52A10">
        <w:rPr>
          <w:lang w:val="sr-Cyrl-CS"/>
        </w:rPr>
        <w:t>Издавач медија чији медиј је уписан у Регистар медија, односно Регистар јавних гласила у Агенцији за привредне регистре</w:t>
      </w:r>
    </w:p>
    <w:p w:rsidR="00B8363B" w:rsidRPr="00F52A10" w:rsidRDefault="00B8363B" w:rsidP="00B8363B">
      <w:pPr>
        <w:numPr>
          <w:ilvl w:val="0"/>
          <w:numId w:val="2"/>
        </w:numPr>
        <w:ind w:right="-11"/>
        <w:jc w:val="both"/>
        <w:rPr>
          <w:lang w:val="sr-Cyrl-CS"/>
        </w:rPr>
      </w:pPr>
      <w:r>
        <w:rPr>
          <w:lang w:val="sr-Cyrl-CS"/>
        </w:rPr>
        <w:t>Правно лице</w:t>
      </w:r>
      <w:r w:rsidRPr="00F52A10">
        <w:rPr>
          <w:lang w:val="sr-Cyrl-CS"/>
        </w:rPr>
        <w:t>, односно предузетник који</w:t>
      </w:r>
      <w:r>
        <w:rPr>
          <w:lang w:val="sr-Cyrl-CS"/>
        </w:rPr>
        <w:t xml:space="preserve"> </w:t>
      </w:r>
      <w:r w:rsidRPr="00F52A10">
        <w:rPr>
          <w:lang w:val="sr-Cyrl-CS"/>
        </w:rPr>
        <w:t>се бави производњом медијских садржаја</w:t>
      </w:r>
      <w:r>
        <w:rPr>
          <w:lang w:val="sr-Cyrl-CS"/>
        </w:rPr>
        <w:t xml:space="preserve"> </w:t>
      </w:r>
      <w:r w:rsidRPr="00F52A10">
        <w:rPr>
          <w:lang w:val="sr-Cyrl-CS"/>
        </w:rPr>
        <w:t>и који приложи доказ</w:t>
      </w:r>
      <w:r>
        <w:rPr>
          <w:lang w:val="sr-Cyrl-CS"/>
        </w:rPr>
        <w:t xml:space="preserve"> </w:t>
      </w:r>
      <w:r w:rsidRPr="00F52A10">
        <w:rPr>
          <w:lang w:val="sr-Cyrl-CS"/>
        </w:rPr>
        <w:t>да ће суфинансиран медијски садржај бити реализован путем медија.</w:t>
      </w:r>
    </w:p>
    <w:p w:rsidR="00B8363B" w:rsidRDefault="00B8363B" w:rsidP="00B8363B">
      <w:pPr>
        <w:tabs>
          <w:tab w:val="left" w:pos="0"/>
        </w:tabs>
        <w:ind w:right="-11"/>
        <w:jc w:val="both"/>
        <w:rPr>
          <w:lang w:val="sr-Cyrl-CS"/>
        </w:rPr>
      </w:pPr>
    </w:p>
    <w:p w:rsidR="00B8363B" w:rsidRDefault="00B8363B" w:rsidP="00B8363B">
      <w:pPr>
        <w:tabs>
          <w:tab w:val="left" w:pos="0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Право учешћа на Конкурсу немају издавачи који се финансирају из јавних прихода.</w:t>
      </w:r>
    </w:p>
    <w:p w:rsidR="00B8363B" w:rsidRPr="000C7952" w:rsidRDefault="00B8363B" w:rsidP="00B8363B">
      <w:pPr>
        <w:tabs>
          <w:tab w:val="left" w:pos="0"/>
        </w:tabs>
        <w:ind w:right="-11"/>
        <w:jc w:val="both"/>
        <w:rPr>
          <w:b/>
          <w:lang w:val="en-GB"/>
        </w:rPr>
      </w:pPr>
    </w:p>
    <w:p w:rsidR="00B8363B" w:rsidRDefault="00B8363B" w:rsidP="00B8363B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>Учесник Конкурса може конкурисати само са једним пројектом.</w:t>
      </w:r>
    </w:p>
    <w:p w:rsidR="00B8363B" w:rsidRDefault="00B8363B" w:rsidP="00B8363B">
      <w:pPr>
        <w:ind w:right="-11"/>
        <w:jc w:val="both"/>
        <w:rPr>
          <w:lang w:val="sr-Cyrl-CS"/>
        </w:rPr>
      </w:pPr>
    </w:p>
    <w:p w:rsidR="00B8363B" w:rsidRPr="001742C8" w:rsidRDefault="00B8363B" w:rsidP="00B8363B">
      <w:pPr>
        <w:ind w:right="-11"/>
        <w:jc w:val="both"/>
        <w:rPr>
          <w:lang w:val="sr-Cyrl-CS"/>
        </w:rPr>
      </w:pPr>
      <w:proofErr w:type="spellStart"/>
      <w:r w:rsidRPr="00F52A10">
        <w:t>Под</w:t>
      </w:r>
      <w:proofErr w:type="spellEnd"/>
      <w:r w:rsidRPr="00F52A10">
        <w:t xml:space="preserve"> </w:t>
      </w:r>
      <w:proofErr w:type="spellStart"/>
      <w:r w:rsidRPr="00F52A10">
        <w:t>пројектом</w:t>
      </w:r>
      <w:proofErr w:type="spellEnd"/>
      <w:r w:rsidRPr="00F52A10">
        <w:t xml:space="preserve"> </w:t>
      </w:r>
      <w:proofErr w:type="spellStart"/>
      <w:r w:rsidRPr="00F52A10">
        <w:t>се</w:t>
      </w:r>
      <w:proofErr w:type="spellEnd"/>
      <w:r w:rsidRPr="00F52A10">
        <w:t xml:space="preserve"> </w:t>
      </w:r>
      <w:proofErr w:type="spellStart"/>
      <w:r w:rsidRPr="00F52A10">
        <w:t>подразумева</w:t>
      </w:r>
      <w:proofErr w:type="spellEnd"/>
      <w:r w:rsidRPr="00F52A10">
        <w:t xml:space="preserve"> </w:t>
      </w:r>
      <w:proofErr w:type="spellStart"/>
      <w:r w:rsidRPr="00F52A10">
        <w:t>заокружена</w:t>
      </w:r>
      <w:proofErr w:type="spellEnd"/>
      <w:r w:rsidRPr="00F52A10">
        <w:t xml:space="preserve"> </w:t>
      </w:r>
      <w:proofErr w:type="spellStart"/>
      <w:r w:rsidRPr="00F52A10">
        <w:t>програмска</w:t>
      </w:r>
      <w:proofErr w:type="spellEnd"/>
      <w:r w:rsidRPr="00F52A10">
        <w:t xml:space="preserve"> </w:t>
      </w:r>
      <w:proofErr w:type="spellStart"/>
      <w:r w:rsidRPr="00F52A10">
        <w:t>целина</w:t>
      </w:r>
      <w:proofErr w:type="spellEnd"/>
      <w:r w:rsidRPr="00F52A10">
        <w:t xml:space="preserve"> </w:t>
      </w:r>
      <w:proofErr w:type="spellStart"/>
      <w:r w:rsidRPr="00F52A10">
        <w:t>или</w:t>
      </w:r>
      <w:proofErr w:type="spellEnd"/>
      <w:r w:rsidRPr="00F52A10">
        <w:t xml:space="preserve"> </w:t>
      </w:r>
      <w:proofErr w:type="spellStart"/>
      <w:r w:rsidRPr="00F52A10">
        <w:t>део</w:t>
      </w:r>
      <w:proofErr w:type="spellEnd"/>
      <w:r w:rsidRPr="00F52A10">
        <w:t xml:space="preserve"> </w:t>
      </w:r>
      <w:proofErr w:type="spellStart"/>
      <w:r w:rsidRPr="00F52A10">
        <w:t>целине</w:t>
      </w:r>
      <w:proofErr w:type="spellEnd"/>
      <w:r w:rsidRPr="00F52A10">
        <w:t xml:space="preserve"> (</w:t>
      </w:r>
      <w:proofErr w:type="spellStart"/>
      <w:r w:rsidRPr="00F52A10">
        <w:t>жанровска</w:t>
      </w:r>
      <w:proofErr w:type="spellEnd"/>
      <w:r w:rsidRPr="00F52A10">
        <w:t xml:space="preserve"> и </w:t>
      </w:r>
      <w:proofErr w:type="spellStart"/>
      <w:r w:rsidRPr="00F52A10">
        <w:t>временска</w:t>
      </w:r>
      <w:proofErr w:type="spellEnd"/>
      <w:r w:rsidRPr="00F52A10">
        <w:t xml:space="preserve">), </w:t>
      </w:r>
      <w:proofErr w:type="spellStart"/>
      <w:r w:rsidRPr="00F52A10">
        <w:t>којом</w:t>
      </w:r>
      <w:proofErr w:type="spellEnd"/>
      <w:r w:rsidRPr="00F52A10">
        <w:t xml:space="preserve"> </w:t>
      </w:r>
      <w:proofErr w:type="spellStart"/>
      <w:r w:rsidRPr="00F52A10">
        <w:t>се</w:t>
      </w:r>
      <w:proofErr w:type="spellEnd"/>
      <w:r w:rsidRPr="00F52A10">
        <w:t xml:space="preserve"> </w:t>
      </w:r>
      <w:proofErr w:type="spellStart"/>
      <w:r w:rsidRPr="00F52A10">
        <w:t>доприноси</w:t>
      </w:r>
      <w:proofErr w:type="spellEnd"/>
      <w:r w:rsidRPr="00F52A10">
        <w:t xml:space="preserve"> </w:t>
      </w:r>
      <w:proofErr w:type="spellStart"/>
      <w:r w:rsidRPr="00F52A10">
        <w:t>остваривању</w:t>
      </w:r>
      <w:proofErr w:type="spellEnd"/>
      <w:r w:rsidRPr="00F52A10">
        <w:t xml:space="preserve"> </w:t>
      </w:r>
      <w:proofErr w:type="spellStart"/>
      <w:r w:rsidRPr="00F52A10">
        <w:t>јавног</w:t>
      </w:r>
      <w:proofErr w:type="spellEnd"/>
      <w:r w:rsidRPr="00F52A10">
        <w:t xml:space="preserve"> </w:t>
      </w:r>
      <w:proofErr w:type="spellStart"/>
      <w:r w:rsidRPr="00F52A10">
        <w:t>интереса</w:t>
      </w:r>
      <w:proofErr w:type="spellEnd"/>
      <w:r w:rsidRPr="00F52A10">
        <w:t xml:space="preserve">, у </w:t>
      </w:r>
      <w:proofErr w:type="spellStart"/>
      <w:r w:rsidRPr="00F52A10">
        <w:t>складу</w:t>
      </w:r>
      <w:proofErr w:type="spellEnd"/>
      <w:r w:rsidRPr="00F52A10">
        <w:t xml:space="preserve"> </w:t>
      </w:r>
      <w:proofErr w:type="spellStart"/>
      <w:r w:rsidRPr="00F52A10">
        <w:t>са</w:t>
      </w:r>
      <w:proofErr w:type="spellEnd"/>
      <w:r w:rsidRPr="00F52A10">
        <w:t xml:space="preserve"> </w:t>
      </w:r>
      <w:proofErr w:type="spellStart"/>
      <w:r w:rsidRPr="00F52A10">
        <w:t>законом</w:t>
      </w:r>
      <w:proofErr w:type="spellEnd"/>
      <w:r w:rsidRPr="00F52A10">
        <w:t>.</w:t>
      </w:r>
    </w:p>
    <w:p w:rsidR="00B8363B" w:rsidRPr="00F52A10" w:rsidRDefault="00B8363B" w:rsidP="00B8363B">
      <w:pPr>
        <w:ind w:left="360" w:right="-11"/>
        <w:jc w:val="both"/>
      </w:pPr>
    </w:p>
    <w:p w:rsidR="00B8363B" w:rsidRPr="00F52A10" w:rsidRDefault="00B8363B" w:rsidP="00B8363B">
      <w:pPr>
        <w:ind w:right="-11"/>
        <w:jc w:val="both"/>
      </w:pPr>
      <w:proofErr w:type="spellStart"/>
      <w:r w:rsidRPr="00F52A10">
        <w:t>Ако</w:t>
      </w:r>
      <w:proofErr w:type="spellEnd"/>
      <w:r w:rsidRPr="00F52A10">
        <w:t xml:space="preserve"> </w:t>
      </w:r>
      <w:proofErr w:type="spellStart"/>
      <w:r w:rsidRPr="00F52A10">
        <w:t>је</w:t>
      </w:r>
      <w:proofErr w:type="spellEnd"/>
      <w:r w:rsidRPr="00F52A10">
        <w:t xml:space="preserve"> </w:t>
      </w:r>
      <w:proofErr w:type="spellStart"/>
      <w:r w:rsidRPr="00F52A10">
        <w:t>учесник</w:t>
      </w:r>
      <w:proofErr w:type="spellEnd"/>
      <w:r w:rsidRPr="00F52A10">
        <w:t xml:space="preserve"> </w:t>
      </w:r>
      <w:proofErr w:type="spellStart"/>
      <w:r w:rsidRPr="00F52A10">
        <w:t>конкурса</w:t>
      </w:r>
      <w:proofErr w:type="spellEnd"/>
      <w:r w:rsidRPr="00F52A10">
        <w:t xml:space="preserve"> </w:t>
      </w:r>
      <w:proofErr w:type="spellStart"/>
      <w:r w:rsidRPr="00F52A10">
        <w:t>издавач</w:t>
      </w:r>
      <w:proofErr w:type="spellEnd"/>
      <w:r w:rsidRPr="00F52A10">
        <w:t xml:space="preserve"> </w:t>
      </w:r>
      <w:proofErr w:type="spellStart"/>
      <w:r w:rsidRPr="00F52A10">
        <w:t>више</w:t>
      </w:r>
      <w:proofErr w:type="spellEnd"/>
      <w:r w:rsidRPr="00F52A10">
        <w:t xml:space="preserve"> </w:t>
      </w:r>
      <w:proofErr w:type="spellStart"/>
      <w:r w:rsidRPr="00F52A10">
        <w:t>медија</w:t>
      </w:r>
      <w:proofErr w:type="spellEnd"/>
      <w:r w:rsidRPr="00F52A10">
        <w:t xml:space="preserve">, </w:t>
      </w:r>
      <w:proofErr w:type="spellStart"/>
      <w:r w:rsidRPr="00F52A10">
        <w:t>може</w:t>
      </w:r>
      <w:proofErr w:type="spellEnd"/>
      <w:r w:rsidRPr="00F52A10">
        <w:t xml:space="preserve"> </w:t>
      </w:r>
      <w:proofErr w:type="spellStart"/>
      <w:r w:rsidRPr="00F52A10">
        <w:t>на</w:t>
      </w:r>
      <w:proofErr w:type="spellEnd"/>
      <w:r w:rsidRPr="00F52A10">
        <w:t xml:space="preserve"> </w:t>
      </w:r>
      <w:proofErr w:type="spellStart"/>
      <w:r w:rsidRPr="00F52A10">
        <w:t>конкурсу</w:t>
      </w:r>
      <w:proofErr w:type="spellEnd"/>
      <w:r w:rsidRPr="00F52A10">
        <w:t xml:space="preserve"> </w:t>
      </w:r>
      <w:proofErr w:type="spellStart"/>
      <w:r w:rsidRPr="00F52A10">
        <w:t>учествовати</w:t>
      </w:r>
      <w:proofErr w:type="spellEnd"/>
      <w:r w:rsidRPr="00F52A10">
        <w:t xml:space="preserve"> </w:t>
      </w:r>
      <w:proofErr w:type="spellStart"/>
      <w:r w:rsidRPr="00F52A10">
        <w:t>са</w:t>
      </w:r>
      <w:proofErr w:type="spellEnd"/>
      <w:r w:rsidRPr="00F52A10">
        <w:t xml:space="preserve"> </w:t>
      </w:r>
      <w:proofErr w:type="spellStart"/>
      <w:r w:rsidRPr="00F52A10">
        <w:t>једним</w:t>
      </w:r>
      <w:proofErr w:type="spellEnd"/>
      <w:r w:rsidRPr="00F52A10">
        <w:t xml:space="preserve"> </w:t>
      </w:r>
      <w:proofErr w:type="spellStart"/>
      <w:r w:rsidRPr="00F52A10">
        <w:t>пројектом</w:t>
      </w:r>
      <w:proofErr w:type="spellEnd"/>
      <w:r w:rsidRPr="00F52A10">
        <w:t xml:space="preserve"> </w:t>
      </w:r>
      <w:proofErr w:type="spellStart"/>
      <w:r w:rsidRPr="00F52A10">
        <w:t>за</w:t>
      </w:r>
      <w:proofErr w:type="spellEnd"/>
      <w:r w:rsidRPr="00F52A10">
        <w:t xml:space="preserve"> </w:t>
      </w:r>
      <w:proofErr w:type="spellStart"/>
      <w:r w:rsidRPr="00F52A10">
        <w:t>сваки</w:t>
      </w:r>
      <w:proofErr w:type="spellEnd"/>
      <w:r w:rsidRPr="00F52A10">
        <w:t xml:space="preserve"> </w:t>
      </w:r>
      <w:proofErr w:type="spellStart"/>
      <w:r w:rsidRPr="00F52A10">
        <w:t>медиј</w:t>
      </w:r>
      <w:proofErr w:type="spellEnd"/>
      <w:r w:rsidRPr="00F52A10">
        <w:t>.</w:t>
      </w:r>
    </w:p>
    <w:p w:rsidR="00B8363B" w:rsidRPr="00F52A10" w:rsidRDefault="00B8363B" w:rsidP="00B8363B">
      <w:pPr>
        <w:ind w:left="360" w:right="-11"/>
        <w:jc w:val="both"/>
        <w:rPr>
          <w:lang w:val="sr-Cyrl-CS"/>
        </w:rPr>
      </w:pPr>
    </w:p>
    <w:p w:rsidR="00B8363B" w:rsidRPr="00570DBB" w:rsidRDefault="00B8363B" w:rsidP="00B8363B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Учесник </w:t>
      </w:r>
      <w:r>
        <w:rPr>
          <w:lang w:val="sr-Cyrl-CS"/>
        </w:rPr>
        <w:t>к</w:t>
      </w:r>
      <w:r w:rsidRPr="00F52A10">
        <w:rPr>
          <w:lang w:val="sr-Cyrl-CS"/>
        </w:rPr>
        <w:t xml:space="preserve">онкурса може поднети захтев за </w:t>
      </w:r>
      <w:r w:rsidRPr="00035C79">
        <w:rPr>
          <w:lang w:val="sr-Cyrl-CS"/>
        </w:rPr>
        <w:t xml:space="preserve">суфинансирање највише до 80% </w:t>
      </w:r>
      <w:r>
        <w:rPr>
          <w:lang w:val="sr-Cyrl-CS"/>
        </w:rPr>
        <w:t xml:space="preserve">укупне </w:t>
      </w:r>
      <w:r w:rsidRPr="00035C79">
        <w:rPr>
          <w:lang w:val="sr-Cyrl-CS"/>
        </w:rPr>
        <w:t>вредности</w:t>
      </w:r>
      <w:r w:rsidRPr="00F52A10">
        <w:rPr>
          <w:lang w:val="sr-Cyrl-CS"/>
        </w:rPr>
        <w:t xml:space="preserve"> пројекта.</w:t>
      </w:r>
    </w:p>
    <w:p w:rsidR="00B8363B" w:rsidRPr="00F52A10" w:rsidRDefault="00B8363B" w:rsidP="00B8363B">
      <w:pPr>
        <w:ind w:left="360" w:right="-11"/>
        <w:jc w:val="both"/>
      </w:pPr>
    </w:p>
    <w:p w:rsidR="00B8363B" w:rsidRPr="00F52A10" w:rsidRDefault="00B8363B" w:rsidP="00B8363B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>Учесник Конкурса коме су додељена средства за пројекат може у току исте календарске године да учествује са истим пројектом на конкурсима расписаним на свим нивоима власти, с тим да укупно додељена средства не прелазе 80 % вредности пројекта.</w:t>
      </w:r>
    </w:p>
    <w:p w:rsidR="00B8363B" w:rsidRPr="00F52A10" w:rsidRDefault="00B8363B" w:rsidP="00B8363B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ab/>
      </w:r>
    </w:p>
    <w:p w:rsidR="00B8363B" w:rsidRPr="00F52A10" w:rsidRDefault="00B8363B" w:rsidP="00B8363B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>Конкурс се расписује за суфинансирање пројеката чија реализација не може бити дужа од 3 године.</w:t>
      </w:r>
      <w:r>
        <w:rPr>
          <w:lang w:val="sr-Cyrl-CS"/>
        </w:rPr>
        <w:t>“</w:t>
      </w:r>
    </w:p>
    <w:p w:rsidR="00B8363B" w:rsidRDefault="00B8363B" w:rsidP="00B8363B">
      <w:pPr>
        <w:tabs>
          <w:tab w:val="left" w:pos="0"/>
        </w:tabs>
        <w:ind w:right="-11"/>
        <w:jc w:val="both"/>
        <w:rPr>
          <w:lang w:val="sr-Cyrl-RS"/>
        </w:rPr>
      </w:pPr>
    </w:p>
    <w:p w:rsidR="00860F11" w:rsidRDefault="00AC30B3" w:rsidP="00AA2168">
      <w:pPr>
        <w:ind w:right="-11"/>
        <w:jc w:val="both"/>
        <w:rPr>
          <w:lang w:val="sr-Cyrl-RS"/>
        </w:rPr>
      </w:pPr>
      <w:r w:rsidRPr="007F15A8">
        <w:rPr>
          <w:b/>
        </w:rPr>
        <w:t>II</w:t>
      </w:r>
      <w:r w:rsidR="007F15A8" w:rsidRPr="007F15A8">
        <w:rPr>
          <w:b/>
        </w:rPr>
        <w:t>I</w:t>
      </w:r>
      <w:r w:rsidRPr="007F15A8">
        <w:rPr>
          <w:b/>
          <w:lang w:val="sr-Cyrl-RS"/>
        </w:rPr>
        <w:t xml:space="preserve"> </w:t>
      </w:r>
      <w:r w:rsidR="003851E9">
        <w:rPr>
          <w:b/>
          <w:lang w:val="sr-Cyrl-RS"/>
        </w:rPr>
        <w:t>У Тачки</w:t>
      </w:r>
      <w:r w:rsidRPr="007F15A8">
        <w:rPr>
          <w:b/>
          <w:lang w:val="sr-Cyrl-RS"/>
        </w:rPr>
        <w:t xml:space="preserve"> 4. КРИТЕРИЈУМИ ЗА ОЦЕНУ ПРОЈ</w:t>
      </w:r>
      <w:r w:rsidR="006318CD" w:rsidRPr="007F15A8">
        <w:rPr>
          <w:b/>
          <w:lang w:val="sr-Cyrl-RS"/>
        </w:rPr>
        <w:t>ЕКАТА</w:t>
      </w:r>
      <w:r w:rsidR="00860F11">
        <w:rPr>
          <w:lang w:val="sr-Cyrl-RS"/>
        </w:rPr>
        <w:t>:</w:t>
      </w:r>
    </w:p>
    <w:p w:rsidR="00860F11" w:rsidRDefault="00860F11" w:rsidP="00AA2168">
      <w:pPr>
        <w:ind w:right="-11"/>
        <w:jc w:val="both"/>
        <w:rPr>
          <w:lang w:val="sr-Cyrl-RS"/>
        </w:rPr>
      </w:pPr>
    </w:p>
    <w:p w:rsidR="00AA2168" w:rsidRPr="00860F11" w:rsidRDefault="00860F11" w:rsidP="00860F11">
      <w:pPr>
        <w:ind w:right="-11" w:firstLine="720"/>
        <w:jc w:val="both"/>
        <w:rPr>
          <w:lang w:val="sr-Cyrl-CS"/>
        </w:rPr>
      </w:pPr>
      <w:r w:rsidRPr="00860F11">
        <w:rPr>
          <w:lang w:val="sr-Cyrl-RS"/>
        </w:rPr>
        <w:t>П</w:t>
      </w:r>
      <w:r w:rsidR="00AA2168" w:rsidRPr="00860F11">
        <w:rPr>
          <w:lang w:val="sr-Cyrl-RS"/>
        </w:rPr>
        <w:t xml:space="preserve">осле </w:t>
      </w:r>
      <w:r w:rsidR="00AA2168" w:rsidRPr="003851E9">
        <w:rPr>
          <w:lang w:val="sr-Cyrl-RS"/>
        </w:rPr>
        <w:t>поднаслова „</w:t>
      </w:r>
      <w:r w:rsidR="006318CD" w:rsidRPr="003851E9">
        <w:rPr>
          <w:lang w:val="sr-Cyrl-CS"/>
        </w:rPr>
        <w:t>На основу критеријума из става 1. тачка 1. овог члана, посебно се оцењује:</w:t>
      </w:r>
      <w:r w:rsidR="00AA2168" w:rsidRPr="003851E9">
        <w:rPr>
          <w:lang w:val="sr-Cyrl-CS"/>
        </w:rPr>
        <w:t xml:space="preserve">“ у </w:t>
      </w:r>
      <w:r w:rsidR="00C02ADA" w:rsidRPr="003851E9">
        <w:rPr>
          <w:lang w:val="sr-Cyrl-CS"/>
        </w:rPr>
        <w:t>под</w:t>
      </w:r>
      <w:r w:rsidR="00AA2168" w:rsidRPr="003851E9">
        <w:rPr>
          <w:lang w:val="sr-Cyrl-CS"/>
        </w:rPr>
        <w:t>тачки</w:t>
      </w:r>
      <w:r w:rsidR="00AA2168" w:rsidRPr="00860F11">
        <w:rPr>
          <w:lang w:val="sr-Cyrl-CS"/>
        </w:rPr>
        <w:t xml:space="preserve"> 1. бришу се речи „остваривање јавног интереса у складу са Одлуком о утврђивању јавног интереса у области јавног информисања општине Лајковац бр. 06-16/18-</w:t>
      </w:r>
      <w:r w:rsidR="00AA2168" w:rsidRPr="00860F11">
        <w:rPr>
          <w:lang w:val="en-GB"/>
        </w:rPr>
        <w:t xml:space="preserve">III </w:t>
      </w:r>
      <w:r w:rsidR="00AA2168" w:rsidRPr="00860F11">
        <w:rPr>
          <w:lang w:val="sr-Cyrl-RS"/>
        </w:rPr>
        <w:t>од 21.02.2018. године</w:t>
      </w:r>
      <w:r w:rsidR="00AA2168" w:rsidRPr="00860F11">
        <w:rPr>
          <w:lang w:val="sr-Cyrl-CS"/>
        </w:rPr>
        <w:t xml:space="preserve">;“ и уписују речи: </w:t>
      </w:r>
    </w:p>
    <w:p w:rsidR="00AA2168" w:rsidRDefault="00AA2168" w:rsidP="00AA2168">
      <w:pPr>
        <w:ind w:right="-11"/>
        <w:jc w:val="both"/>
        <w:rPr>
          <w:lang w:val="sr-Cyrl-CS"/>
        </w:rPr>
      </w:pPr>
    </w:p>
    <w:p w:rsidR="00AA2168" w:rsidRPr="00AA2168" w:rsidRDefault="00AA2168" w:rsidP="00AA2168">
      <w:pPr>
        <w:ind w:right="-11"/>
        <w:jc w:val="both"/>
        <w:rPr>
          <w:rFonts w:eastAsiaTheme="minorHAnsi"/>
          <w:lang w:val="sr-Cyrl-CS"/>
        </w:rPr>
      </w:pPr>
      <w:r>
        <w:rPr>
          <w:lang w:val="sr-Cyrl-CS"/>
        </w:rPr>
        <w:t>„</w:t>
      </w:r>
      <w:r w:rsidR="006318CD">
        <w:rPr>
          <w:lang w:val="sr-Cyrl-CS"/>
        </w:rPr>
        <w:t xml:space="preserve">остваривање јавног интереса у складу са Одлуком о утврђивању јавног интереса у области јавног информисања општине </w:t>
      </w:r>
      <w:r w:rsidR="006318CD" w:rsidRPr="00AA2168">
        <w:rPr>
          <w:lang w:val="sr-Cyrl-CS"/>
        </w:rPr>
        <w:t xml:space="preserve">Лајковац </w:t>
      </w:r>
      <w:r w:rsidR="00860F11">
        <w:rPr>
          <w:lang w:val="sr-Cyrl-RS"/>
        </w:rPr>
        <w:t>(„Сл.</w:t>
      </w:r>
      <w:r w:rsidR="006318CD" w:rsidRPr="00AA2168">
        <w:rPr>
          <w:lang w:val="sr-Cyrl-RS"/>
        </w:rPr>
        <w:t xml:space="preserve"> гласник Општине Лај</w:t>
      </w:r>
      <w:r>
        <w:rPr>
          <w:lang w:val="sr-Cyrl-RS"/>
        </w:rPr>
        <w:t xml:space="preserve">ковац“, број: </w:t>
      </w:r>
      <w:r w:rsidRPr="00AA2168">
        <w:rPr>
          <w:lang w:val="sr-Cyrl-RS"/>
        </w:rPr>
        <w:t>1/2018</w:t>
      </w:r>
      <w:r w:rsidR="006318CD" w:rsidRPr="00AA2168">
        <w:rPr>
          <w:lang w:val="sr-Cyrl-RS"/>
        </w:rPr>
        <w:t>)</w:t>
      </w:r>
      <w:r w:rsidRPr="00AA2168">
        <w:rPr>
          <w:lang w:val="sr-Cyrl-RS"/>
        </w:rPr>
        <w:t xml:space="preserve"> </w:t>
      </w:r>
      <w:r w:rsidRPr="00AA2168">
        <w:rPr>
          <w:rFonts w:eastAsiaTheme="minorHAnsi"/>
          <w:lang w:val="ru-RU"/>
        </w:rPr>
        <w:t xml:space="preserve">и Одлуком о измени Одлуке </w:t>
      </w:r>
      <w:r w:rsidRPr="00AA2168">
        <w:rPr>
          <w:lang w:val="sr-Cyrl-RS"/>
        </w:rPr>
        <w:t xml:space="preserve">о утврђивању јавног интереса у области јавног информисања општине Лајковац </w:t>
      </w:r>
      <w:r w:rsidRPr="00AA2168">
        <w:rPr>
          <w:rFonts w:eastAsiaTheme="minorHAnsi"/>
          <w:lang w:val="ru-RU"/>
        </w:rPr>
        <w:t>(''Сл.гласник општине Лајковац'' бр. 4/2018)</w:t>
      </w:r>
      <w:r w:rsidRPr="00AA2168">
        <w:rPr>
          <w:rFonts w:eastAsiaTheme="minorHAnsi"/>
          <w:lang w:val="sr-Cyrl-CS"/>
        </w:rPr>
        <w:t>.“</w:t>
      </w:r>
    </w:p>
    <w:p w:rsidR="006318CD" w:rsidRDefault="006318CD" w:rsidP="006318CD">
      <w:pPr>
        <w:tabs>
          <w:tab w:val="left" w:pos="9576"/>
        </w:tabs>
        <w:ind w:right="-11"/>
        <w:jc w:val="both"/>
        <w:rPr>
          <w:lang w:val="sr-Cyrl-CS"/>
        </w:rPr>
      </w:pPr>
    </w:p>
    <w:p w:rsidR="00AA2168" w:rsidRPr="005F133C" w:rsidRDefault="00860F11" w:rsidP="00860F11">
      <w:pPr>
        <w:ind w:right="-11"/>
        <w:jc w:val="both"/>
        <w:rPr>
          <w:lang w:val="sr-Cyrl-CS"/>
        </w:rPr>
      </w:pPr>
      <w:r>
        <w:rPr>
          <w:lang w:val="sr-Cyrl-CS"/>
        </w:rPr>
        <w:tab/>
      </w:r>
      <w:r w:rsidR="00AA2168">
        <w:rPr>
          <w:lang w:val="sr-Cyrl-CS"/>
        </w:rPr>
        <w:t xml:space="preserve">После </w:t>
      </w:r>
      <w:r w:rsidR="00AA2168" w:rsidRPr="005F133C">
        <w:rPr>
          <w:lang w:val="sr-Cyrl-RS"/>
        </w:rPr>
        <w:t>поднаслова „</w:t>
      </w:r>
      <w:r w:rsidR="00AA2168" w:rsidRPr="005F133C">
        <w:rPr>
          <w:lang w:val="sr-Cyrl-CS"/>
        </w:rPr>
        <w:t xml:space="preserve">На основу критеријума из става 1. тачка 1. овог члана, посебно се оцењује“ у </w:t>
      </w:r>
      <w:r w:rsidR="00C02ADA">
        <w:rPr>
          <w:lang w:val="sr-Cyrl-CS"/>
        </w:rPr>
        <w:t>под</w:t>
      </w:r>
      <w:r w:rsidR="00AA2168" w:rsidRPr="005F133C">
        <w:rPr>
          <w:lang w:val="sr-Cyrl-CS"/>
        </w:rPr>
        <w:t xml:space="preserve">тачки 4. </w:t>
      </w:r>
      <w:r w:rsidR="001E6220">
        <w:rPr>
          <w:lang w:val="sr-Cyrl-CS"/>
        </w:rPr>
        <w:t>испод</w:t>
      </w:r>
      <w:r w:rsidR="00AA2168" w:rsidRPr="005F133C">
        <w:rPr>
          <w:lang w:val="sr-Cyrl-CS"/>
        </w:rPr>
        <w:t xml:space="preserve"> речи</w:t>
      </w:r>
      <w:r w:rsidR="006318CD" w:rsidRPr="005F133C">
        <w:rPr>
          <w:lang w:val="sr-Cyrl-CS"/>
        </w:rPr>
        <w:t xml:space="preserve"> </w:t>
      </w:r>
      <w:r w:rsidR="00AA2168" w:rsidRPr="005F133C">
        <w:rPr>
          <w:lang w:val="sr-Cyrl-CS"/>
        </w:rPr>
        <w:t>„</w:t>
      </w:r>
      <w:r w:rsidR="006318CD" w:rsidRPr="005F133C">
        <w:rPr>
          <w:lang w:val="sr-Cyrl-CS"/>
        </w:rPr>
        <w:t>пројектне активности</w:t>
      </w:r>
      <w:r w:rsidR="00AA2168" w:rsidRPr="005F133C">
        <w:rPr>
          <w:lang w:val="sr-Cyrl-CS"/>
        </w:rPr>
        <w:t>“ додају се речи:</w:t>
      </w:r>
    </w:p>
    <w:p w:rsidR="00AA2168" w:rsidRPr="005F133C" w:rsidRDefault="00AA2168" w:rsidP="006318CD">
      <w:pPr>
        <w:tabs>
          <w:tab w:val="left" w:pos="9576"/>
        </w:tabs>
        <w:ind w:right="-11"/>
        <w:jc w:val="both"/>
        <w:rPr>
          <w:lang w:val="sr-Cyrl-CS"/>
        </w:rPr>
      </w:pPr>
    </w:p>
    <w:p w:rsidR="006318CD" w:rsidRPr="005F133C" w:rsidRDefault="00AA2168" w:rsidP="006318CD">
      <w:pPr>
        <w:tabs>
          <w:tab w:val="left" w:pos="9576"/>
        </w:tabs>
        <w:ind w:right="-11"/>
        <w:jc w:val="both"/>
        <w:rPr>
          <w:lang w:val="sr-Cyrl-CS"/>
        </w:rPr>
      </w:pPr>
      <w:r w:rsidRPr="005F133C">
        <w:rPr>
          <w:lang w:val="sr-Cyrl-CS"/>
        </w:rPr>
        <w:t>„</w:t>
      </w:r>
      <w:r w:rsidR="006318CD" w:rsidRPr="005F133C">
        <w:rPr>
          <w:lang w:val="sr-Cyrl-CS"/>
        </w:rPr>
        <w:t>трошкови производње медијских садржаја по врстама медија</w:t>
      </w:r>
      <w:r w:rsidRPr="005F133C">
        <w:rPr>
          <w:lang w:val="sr-Cyrl-CS"/>
        </w:rPr>
        <w:t>“</w:t>
      </w:r>
    </w:p>
    <w:p w:rsidR="00AA2168" w:rsidRPr="005F133C" w:rsidRDefault="00AA2168" w:rsidP="006318CD">
      <w:pPr>
        <w:tabs>
          <w:tab w:val="left" w:pos="9576"/>
        </w:tabs>
        <w:ind w:left="1080" w:right="-11" w:hanging="654"/>
        <w:jc w:val="both"/>
        <w:rPr>
          <w:lang w:val="sr-Cyrl-CS"/>
        </w:rPr>
      </w:pPr>
    </w:p>
    <w:p w:rsidR="00AA2168" w:rsidRPr="005F133C" w:rsidRDefault="00860F11" w:rsidP="00860F11">
      <w:pPr>
        <w:tabs>
          <w:tab w:val="left" w:pos="0"/>
        </w:tabs>
        <w:ind w:right="-11"/>
        <w:jc w:val="both"/>
        <w:rPr>
          <w:lang w:val="sr-Cyrl-CS"/>
        </w:rPr>
      </w:pPr>
      <w:r>
        <w:rPr>
          <w:lang w:val="sr-Cyrl-CS"/>
        </w:rPr>
        <w:tab/>
      </w:r>
      <w:r w:rsidR="00AA2168" w:rsidRPr="005F133C">
        <w:rPr>
          <w:lang w:val="sr-Cyrl-CS"/>
        </w:rPr>
        <w:t>После поднаслова „</w:t>
      </w:r>
      <w:r w:rsidR="006318CD" w:rsidRPr="005F133C">
        <w:rPr>
          <w:lang w:val="sr-Cyrl-CS"/>
        </w:rPr>
        <w:t>ПОСЕБНИ КРИТЕРИЈУМИ за оцењивање пројеката су</w:t>
      </w:r>
      <w:r w:rsidR="00AA2168" w:rsidRPr="005F133C">
        <w:rPr>
          <w:lang w:val="sr-Cyrl-CS"/>
        </w:rPr>
        <w:t>“ после речи „</w:t>
      </w:r>
      <w:r w:rsidR="006318CD" w:rsidRPr="005F133C">
        <w:rPr>
          <w:lang w:val="sr-Cyrl-CS"/>
        </w:rPr>
        <w:t>оригиналност и значај пројекта за кориснике општине Лајковац</w:t>
      </w:r>
      <w:r w:rsidR="00AA2168" w:rsidRPr="005F133C">
        <w:rPr>
          <w:lang w:val="sr-Cyrl-CS"/>
        </w:rPr>
        <w:t>“</w:t>
      </w:r>
      <w:r w:rsidR="002D68D3">
        <w:rPr>
          <w:lang w:val="sr-Cyrl-CS"/>
        </w:rPr>
        <w:t xml:space="preserve"> додаје се:</w:t>
      </w:r>
    </w:p>
    <w:p w:rsidR="00AA2168" w:rsidRDefault="00AA2168" w:rsidP="00AA2168">
      <w:pPr>
        <w:tabs>
          <w:tab w:val="left" w:pos="9576"/>
        </w:tabs>
        <w:ind w:right="-11"/>
        <w:jc w:val="both"/>
        <w:rPr>
          <w:lang w:val="sr-Cyrl-CS"/>
        </w:rPr>
      </w:pPr>
    </w:p>
    <w:p w:rsidR="007B7F91" w:rsidRDefault="002D68D3" w:rsidP="00AA2168">
      <w:p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„</w:t>
      </w:r>
      <w:r w:rsidR="00AA2168">
        <w:rPr>
          <w:lang w:val="sr-Cyrl-CS"/>
        </w:rPr>
        <w:t xml:space="preserve">тачка 3. </w:t>
      </w:r>
      <w:r w:rsidR="007B7F91">
        <w:rPr>
          <w:lang w:val="sr-Cyrl-CS"/>
        </w:rPr>
        <w:t>гледаност, слушаност и праћење медија преко којих се информише већи број грађана општине Лајковац</w:t>
      </w:r>
      <w:r w:rsidR="00AA2168">
        <w:rPr>
          <w:lang w:val="sr-Cyrl-CS"/>
        </w:rPr>
        <w:t>“</w:t>
      </w:r>
    </w:p>
    <w:p w:rsidR="005F133C" w:rsidRDefault="005F133C" w:rsidP="00AA2168">
      <w:pPr>
        <w:tabs>
          <w:tab w:val="left" w:pos="9576"/>
        </w:tabs>
        <w:ind w:right="-11"/>
        <w:jc w:val="both"/>
        <w:rPr>
          <w:lang w:val="sr-Cyrl-CS"/>
        </w:rPr>
      </w:pPr>
    </w:p>
    <w:p w:rsidR="005F133C" w:rsidRPr="005F133C" w:rsidRDefault="005F133C" w:rsidP="00AA2168">
      <w:pPr>
        <w:tabs>
          <w:tab w:val="left" w:pos="9576"/>
        </w:tabs>
        <w:ind w:right="-11"/>
        <w:jc w:val="both"/>
        <w:rPr>
          <w:lang w:val="sr-Cyrl-CS"/>
        </w:rPr>
      </w:pPr>
      <w:r w:rsidRPr="005F133C">
        <w:rPr>
          <w:lang w:val="sr-Cyrl-CS"/>
        </w:rPr>
        <w:t xml:space="preserve">У свему осталом тачка </w:t>
      </w:r>
      <w:r w:rsidRPr="003851E9">
        <w:rPr>
          <w:b/>
          <w:lang w:val="sr-Cyrl-CS"/>
        </w:rPr>
        <w:t xml:space="preserve">4. </w:t>
      </w:r>
      <w:r w:rsidRPr="003851E9">
        <w:rPr>
          <w:b/>
          <w:lang w:val="sr-Cyrl-RS"/>
        </w:rPr>
        <w:t>КРИТЕРИЈУМИ ЗА ОЦЕНУ ПРОЈЕКАТА</w:t>
      </w:r>
      <w:r w:rsidRPr="005F133C">
        <w:rPr>
          <w:lang w:val="sr-Cyrl-RS"/>
        </w:rPr>
        <w:t xml:space="preserve"> остаје непромењена.</w:t>
      </w:r>
    </w:p>
    <w:p w:rsidR="008432BC" w:rsidRDefault="008432BC" w:rsidP="008432BC">
      <w:pPr>
        <w:tabs>
          <w:tab w:val="left" w:pos="9576"/>
        </w:tabs>
        <w:ind w:right="-11"/>
        <w:jc w:val="both"/>
        <w:rPr>
          <w:lang w:val="sr-Cyrl-CS"/>
        </w:rPr>
      </w:pPr>
    </w:p>
    <w:p w:rsidR="005F133C" w:rsidRPr="005F133C" w:rsidRDefault="007F15A8" w:rsidP="005267AA">
      <w:pPr>
        <w:ind w:right="-11"/>
        <w:jc w:val="both"/>
        <w:rPr>
          <w:b/>
          <w:lang w:val="sr-Cyrl-RS"/>
        </w:rPr>
      </w:pPr>
      <w:r w:rsidRPr="007F15A8">
        <w:rPr>
          <w:b/>
        </w:rPr>
        <w:t>IV</w:t>
      </w:r>
      <w:r w:rsidR="008432BC" w:rsidRPr="007F15A8">
        <w:rPr>
          <w:b/>
        </w:rPr>
        <w:t xml:space="preserve"> </w:t>
      </w:r>
      <w:r w:rsidR="005F133C">
        <w:rPr>
          <w:b/>
          <w:lang w:val="sr-Cyrl-RS"/>
        </w:rPr>
        <w:t>Тачка 4. РОКОВИ мења се и гласи тачка 5. РОКОВИ</w:t>
      </w:r>
      <w:r w:rsidR="003851E9">
        <w:rPr>
          <w:b/>
          <w:lang w:val="sr-Cyrl-RS"/>
        </w:rPr>
        <w:t>.</w:t>
      </w:r>
    </w:p>
    <w:p w:rsidR="005F133C" w:rsidRDefault="005F133C" w:rsidP="005267AA">
      <w:pPr>
        <w:ind w:right="-11"/>
        <w:jc w:val="both"/>
        <w:rPr>
          <w:b/>
        </w:rPr>
      </w:pPr>
    </w:p>
    <w:p w:rsidR="005F133C" w:rsidRDefault="005F133C" w:rsidP="005F133C">
      <w:pPr>
        <w:tabs>
          <w:tab w:val="left" w:pos="0"/>
        </w:tabs>
        <w:ind w:right="-11"/>
        <w:jc w:val="both"/>
        <w:rPr>
          <w:lang w:val="sr-Cyrl-RS"/>
        </w:rPr>
      </w:pPr>
      <w:r>
        <w:rPr>
          <w:b/>
        </w:rPr>
        <w:t xml:space="preserve">V </w:t>
      </w:r>
      <w:r w:rsidR="00F87ADC">
        <w:rPr>
          <w:b/>
          <w:lang w:val="sr-Cyrl-RS"/>
        </w:rPr>
        <w:t xml:space="preserve">У </w:t>
      </w:r>
      <w:r w:rsidR="00F87ADC" w:rsidRPr="003851E9">
        <w:rPr>
          <w:b/>
          <w:lang w:val="sr-Cyrl-RS"/>
        </w:rPr>
        <w:t>Тачки</w:t>
      </w:r>
      <w:r w:rsidR="008432BC" w:rsidRPr="003851E9">
        <w:rPr>
          <w:b/>
          <w:lang w:val="sr-Cyrl-RS"/>
        </w:rPr>
        <w:t xml:space="preserve"> </w:t>
      </w:r>
      <w:r w:rsidR="003851E9" w:rsidRPr="003851E9">
        <w:rPr>
          <w:b/>
          <w:lang w:val="sr-Cyrl-RS"/>
        </w:rPr>
        <w:t>5.</w:t>
      </w:r>
      <w:r w:rsidR="008432BC" w:rsidRPr="003851E9">
        <w:rPr>
          <w:b/>
          <w:lang w:val="sr-Cyrl-RS"/>
        </w:rPr>
        <w:t xml:space="preserve"> РОКОВИ</w:t>
      </w:r>
      <w:r w:rsidR="008432BC" w:rsidRPr="005267AA">
        <w:rPr>
          <w:lang w:val="sr-Cyrl-RS"/>
        </w:rPr>
        <w:t xml:space="preserve">  </w:t>
      </w:r>
      <w:r>
        <w:rPr>
          <w:lang w:val="sr-Cyrl-RS"/>
        </w:rPr>
        <w:t>бришу се речи „</w:t>
      </w:r>
      <w:r>
        <w:rPr>
          <w:lang w:val="sr-Cyrl-CS"/>
        </w:rPr>
        <w:t>Пријаве на К</w:t>
      </w:r>
      <w:r w:rsidRPr="00775A43">
        <w:rPr>
          <w:lang w:val="sr-Cyrl-CS"/>
        </w:rPr>
        <w:t xml:space="preserve">онкурс подносе се у року од 15 дана од дана објављивања у </w:t>
      </w:r>
      <w:r>
        <w:rPr>
          <w:lang w:val="sr-Cyrl-CS"/>
        </w:rPr>
        <w:t>дневном листу „Српски телеграф“</w:t>
      </w:r>
      <w:r w:rsidRPr="00775A43">
        <w:rPr>
          <w:lang w:val="sr-Cyrl-CS"/>
        </w:rPr>
        <w:t xml:space="preserve"> и</w:t>
      </w:r>
      <w:r>
        <w:rPr>
          <w:lang w:val="sr-Cyrl-CS"/>
        </w:rPr>
        <w:t xml:space="preserve"> </w:t>
      </w:r>
      <w:r w:rsidRPr="00775A43">
        <w:rPr>
          <w:lang w:val="sr-Cyrl-CS"/>
        </w:rPr>
        <w:t xml:space="preserve">на </w:t>
      </w:r>
      <w:proofErr w:type="spellStart"/>
      <w:r w:rsidRPr="00775A43">
        <w:t>званичној</w:t>
      </w:r>
      <w:proofErr w:type="spellEnd"/>
      <w:r w:rsidRPr="00775A43">
        <w:t xml:space="preserve"> </w:t>
      </w:r>
      <w:proofErr w:type="spellStart"/>
      <w:r w:rsidRPr="00775A43">
        <w:t>интернет</w:t>
      </w:r>
      <w:proofErr w:type="spellEnd"/>
      <w:r w:rsidRPr="00775A43">
        <w:t xml:space="preserve"> </w:t>
      </w:r>
      <w:proofErr w:type="spellStart"/>
      <w:r w:rsidRPr="00775A43">
        <w:t>страни</w:t>
      </w:r>
      <w:proofErr w:type="spellEnd"/>
      <w:r>
        <w:rPr>
          <w:lang w:val="sr-Cyrl-RS"/>
        </w:rPr>
        <w:t xml:space="preserve"> </w:t>
      </w:r>
      <w:r w:rsidRPr="00775A43">
        <w:rPr>
          <w:lang w:val="sr-Cyrl-CS"/>
        </w:rPr>
        <w:t>општине Лајковац</w:t>
      </w:r>
      <w:r>
        <w:rPr>
          <w:lang w:val="sr-Cyrl-CS"/>
        </w:rPr>
        <w:t xml:space="preserve"> </w:t>
      </w:r>
      <w:hyperlink r:id="rId5" w:history="1">
        <w:r w:rsidRPr="008C5B09">
          <w:rPr>
            <w:rStyle w:val="Hyperlink"/>
          </w:rPr>
          <w:t>www.lajkovac@org.rs</w:t>
        </w:r>
      </w:hyperlink>
      <w:r>
        <w:rPr>
          <w:lang w:val="sr-Cyrl-RS"/>
        </w:rPr>
        <w:t>“</w:t>
      </w:r>
      <w:r w:rsidR="003851E9">
        <w:rPr>
          <w:lang w:val="sr-Cyrl-RS"/>
        </w:rPr>
        <w:t xml:space="preserve"> и уписују</w:t>
      </w:r>
      <w:r>
        <w:rPr>
          <w:lang w:val="sr-Cyrl-RS"/>
        </w:rPr>
        <w:t xml:space="preserve"> речи:</w:t>
      </w:r>
    </w:p>
    <w:p w:rsidR="005F133C" w:rsidRDefault="005F133C" w:rsidP="005F133C">
      <w:pPr>
        <w:tabs>
          <w:tab w:val="left" w:pos="0"/>
        </w:tabs>
        <w:ind w:right="-11"/>
        <w:jc w:val="both"/>
        <w:rPr>
          <w:lang w:val="sr-Cyrl-RS"/>
        </w:rPr>
      </w:pPr>
    </w:p>
    <w:p w:rsidR="005267AA" w:rsidRDefault="008432BC" w:rsidP="005267AA">
      <w:pPr>
        <w:ind w:right="-11"/>
        <w:jc w:val="both"/>
        <w:rPr>
          <w:lang w:val="sr-Cyrl-RS"/>
        </w:rPr>
      </w:pPr>
      <w:r w:rsidRPr="005267AA">
        <w:rPr>
          <w:lang w:val="sr-Cyrl-RS"/>
        </w:rPr>
        <w:t>„</w:t>
      </w:r>
      <w:r w:rsidR="005267AA" w:rsidRPr="005267AA">
        <w:rPr>
          <w:lang w:val="sr-Cyrl-RS"/>
        </w:rPr>
        <w:t xml:space="preserve">Пријаве на конкурс подносе </w:t>
      </w:r>
      <w:r w:rsidR="005267AA" w:rsidRPr="005F133C">
        <w:rPr>
          <w:lang w:val="sr-Cyrl-RS"/>
        </w:rPr>
        <w:t xml:space="preserve">се до </w:t>
      </w:r>
      <w:r w:rsidR="006843CE">
        <w:rPr>
          <w:lang w:val="sr-Cyrl-RS"/>
        </w:rPr>
        <w:t>07.05</w:t>
      </w:r>
      <w:r w:rsidR="005267AA" w:rsidRPr="005F133C">
        <w:rPr>
          <w:lang w:val="sr-Cyrl-RS"/>
        </w:rPr>
        <w:t>.2018. године</w:t>
      </w:r>
      <w:r w:rsidR="005267AA" w:rsidRPr="005267AA">
        <w:rPr>
          <w:lang w:val="sr-Cyrl-RS"/>
        </w:rPr>
        <w:t xml:space="preserve">  до 15 часова. Измене и допуне Јавног позива </w:t>
      </w:r>
      <w:r w:rsidR="005267AA" w:rsidRPr="005267AA">
        <w:rPr>
          <w:lang w:val="sr-Cyrl-CS"/>
        </w:rPr>
        <w:t>за суфинансирање пројеката производње медијских садржаја из области јавног информисања на територији општине Лајковац  у 2018. години</w:t>
      </w:r>
      <w:r w:rsidR="005267AA">
        <w:rPr>
          <w:lang w:val="sr-Cyrl-CS"/>
        </w:rPr>
        <w:t xml:space="preserve"> објавиће се у дневном листу Српски телеграф и на званичној интернет страни Општине Лајковац </w:t>
      </w:r>
      <w:hyperlink r:id="rId6" w:history="1">
        <w:r w:rsidR="003851E9" w:rsidRPr="001D77DB">
          <w:rPr>
            <w:rStyle w:val="Hyperlink"/>
          </w:rPr>
          <w:t>www.lajkovac@org.rs</w:t>
        </w:r>
      </w:hyperlink>
      <w:r w:rsidR="003851E9">
        <w:t xml:space="preserve">. </w:t>
      </w:r>
      <w:r w:rsidR="005267AA">
        <w:rPr>
          <w:lang w:val="sr-Cyrl-RS"/>
        </w:rPr>
        <w:t>Пријаве поднете пре објављивања измена и допуна Јавног позива узеће се у разматрање.</w:t>
      </w:r>
      <w:r w:rsidR="00613C8B">
        <w:rPr>
          <w:lang w:val="sr-Cyrl-RS"/>
        </w:rPr>
        <w:t>“</w:t>
      </w:r>
    </w:p>
    <w:p w:rsidR="007B7F91" w:rsidRDefault="007B7F91" w:rsidP="005267AA">
      <w:pPr>
        <w:ind w:right="-11"/>
        <w:jc w:val="both"/>
        <w:rPr>
          <w:lang w:val="sr-Cyrl-RS"/>
        </w:rPr>
      </w:pPr>
    </w:p>
    <w:p w:rsidR="007B7F91" w:rsidRDefault="007B7F91" w:rsidP="005267AA">
      <w:pPr>
        <w:ind w:right="-11"/>
        <w:jc w:val="both"/>
        <w:rPr>
          <w:lang w:val="sr-Cyrl-RS"/>
        </w:rPr>
      </w:pPr>
      <w:r>
        <w:rPr>
          <w:lang w:val="sr-Cyrl-RS"/>
        </w:rPr>
        <w:t xml:space="preserve">У свему осталом тачка </w:t>
      </w:r>
      <w:r w:rsidR="003851E9" w:rsidRPr="003851E9">
        <w:rPr>
          <w:b/>
          <w:lang w:val="sr-Cyrl-RS"/>
        </w:rPr>
        <w:t>5</w:t>
      </w:r>
      <w:r w:rsidRPr="003851E9">
        <w:rPr>
          <w:b/>
          <w:lang w:val="sr-Cyrl-RS"/>
        </w:rPr>
        <w:t>. РОКОВИ</w:t>
      </w:r>
      <w:r>
        <w:rPr>
          <w:lang w:val="sr-Cyrl-RS"/>
        </w:rPr>
        <w:t xml:space="preserve"> остаје непромењена.</w:t>
      </w:r>
    </w:p>
    <w:p w:rsidR="00452A61" w:rsidRDefault="00452A61" w:rsidP="005267AA">
      <w:pPr>
        <w:ind w:right="-11"/>
        <w:jc w:val="both"/>
        <w:rPr>
          <w:lang w:val="sr-Cyrl-RS"/>
        </w:rPr>
      </w:pPr>
    </w:p>
    <w:p w:rsidR="00452A61" w:rsidRDefault="003851E9" w:rsidP="005267AA">
      <w:pPr>
        <w:ind w:right="-11"/>
        <w:jc w:val="both"/>
        <w:rPr>
          <w:lang w:val="sr-Cyrl-RS"/>
        </w:rPr>
      </w:pPr>
      <w:r w:rsidRPr="003851E9">
        <w:rPr>
          <w:b/>
        </w:rPr>
        <w:t xml:space="preserve">VI </w:t>
      </w:r>
      <w:r w:rsidR="00452A61" w:rsidRPr="003851E9">
        <w:rPr>
          <w:b/>
          <w:lang w:val="sr-Cyrl-RS"/>
        </w:rPr>
        <w:t xml:space="preserve">Тачка </w:t>
      </w:r>
      <w:r w:rsidRPr="003851E9">
        <w:rPr>
          <w:b/>
          <w:lang w:val="sr-Cyrl-RS"/>
        </w:rPr>
        <w:t>5</w:t>
      </w:r>
      <w:r w:rsidR="00452A61" w:rsidRPr="003851E9">
        <w:rPr>
          <w:b/>
          <w:lang w:val="sr-Cyrl-RS"/>
        </w:rPr>
        <w:t>. ДОКУМЕНТАЦИЈА</w:t>
      </w:r>
      <w:r w:rsidR="00452A61">
        <w:rPr>
          <w:lang w:val="sr-Cyrl-RS"/>
        </w:rPr>
        <w:t xml:space="preserve"> мења се и гласи тачка </w:t>
      </w:r>
      <w:r w:rsidR="00452A61" w:rsidRPr="003851E9">
        <w:rPr>
          <w:b/>
          <w:lang w:val="sr-Cyrl-RS"/>
        </w:rPr>
        <w:t>6. ДОКУМЕНТАЦИЈА</w:t>
      </w:r>
      <w:r w:rsidR="00452A61">
        <w:rPr>
          <w:lang w:val="sr-Cyrl-RS"/>
        </w:rPr>
        <w:t>.</w:t>
      </w:r>
    </w:p>
    <w:p w:rsidR="002D68D3" w:rsidRDefault="002D68D3" w:rsidP="005267AA">
      <w:pPr>
        <w:ind w:right="-11"/>
        <w:jc w:val="both"/>
        <w:rPr>
          <w:lang w:val="sr-Cyrl-RS"/>
        </w:rPr>
      </w:pPr>
    </w:p>
    <w:p w:rsidR="002D68D3" w:rsidRPr="002D68D3" w:rsidRDefault="002D68D3" w:rsidP="005267AA">
      <w:pPr>
        <w:ind w:right="-11"/>
        <w:jc w:val="both"/>
        <w:rPr>
          <w:lang w:val="sr-Cyrl-RS"/>
        </w:rPr>
      </w:pPr>
      <w:r>
        <w:rPr>
          <w:lang w:val="sr-Cyrl-RS"/>
        </w:rPr>
        <w:t xml:space="preserve">У свему осталом тачка </w:t>
      </w:r>
      <w:r w:rsidRPr="002D68D3">
        <w:rPr>
          <w:b/>
          <w:lang w:val="sr-Cyrl-RS"/>
        </w:rPr>
        <w:t>6. ДОКУМЕНТАЦИЈА</w:t>
      </w:r>
      <w:r>
        <w:rPr>
          <w:lang w:val="sr-Cyrl-RS"/>
        </w:rPr>
        <w:t xml:space="preserve"> остаје непромењена.</w:t>
      </w:r>
    </w:p>
    <w:p w:rsidR="008432BC" w:rsidRPr="008432BC" w:rsidRDefault="008432BC" w:rsidP="008432BC">
      <w:pPr>
        <w:tabs>
          <w:tab w:val="left" w:pos="9576"/>
        </w:tabs>
        <w:ind w:right="-11"/>
        <w:jc w:val="both"/>
        <w:rPr>
          <w:lang w:val="sr-Cyrl-RS"/>
        </w:rPr>
      </w:pPr>
      <w:r>
        <w:rPr>
          <w:lang w:val="sr-Cyrl-RS"/>
        </w:rPr>
        <w:tab/>
      </w:r>
    </w:p>
    <w:p w:rsidR="00AC30B3" w:rsidRPr="003851E9" w:rsidRDefault="003851E9" w:rsidP="00AC30B3">
      <w:pPr>
        <w:tabs>
          <w:tab w:val="left" w:pos="0"/>
        </w:tabs>
        <w:ind w:right="-11"/>
        <w:jc w:val="both"/>
        <w:rPr>
          <w:b/>
          <w:lang w:val="sr-Cyrl-RS"/>
        </w:rPr>
      </w:pPr>
      <w:r w:rsidRPr="003851E9">
        <w:rPr>
          <w:b/>
        </w:rPr>
        <w:t xml:space="preserve">VII </w:t>
      </w:r>
      <w:r w:rsidR="00452A61" w:rsidRPr="003851E9">
        <w:rPr>
          <w:b/>
          <w:lang w:val="sr-Cyrl-RS"/>
        </w:rPr>
        <w:t>Тачка 6. ПОЗИВ ЗА УЧЕШЋЕ У РАДУ КОМИСИЈЕ</w:t>
      </w:r>
      <w:r w:rsidR="00452A61" w:rsidRPr="00452A61">
        <w:rPr>
          <w:lang w:val="sr-Cyrl-RS"/>
        </w:rPr>
        <w:t xml:space="preserve"> мења се и гласи тачка </w:t>
      </w:r>
      <w:r w:rsidR="00452A61" w:rsidRPr="003851E9">
        <w:rPr>
          <w:b/>
          <w:lang w:val="sr-Cyrl-RS"/>
        </w:rPr>
        <w:t>7. ПОЗИВ ЗА УЧЕШЋЕ У РАДУ КОМИСИЈЕ</w:t>
      </w:r>
    </w:p>
    <w:p w:rsidR="00452A61" w:rsidRPr="006318CD" w:rsidRDefault="00452A61" w:rsidP="00AC30B3">
      <w:pPr>
        <w:tabs>
          <w:tab w:val="left" w:pos="0"/>
        </w:tabs>
        <w:ind w:right="-11"/>
        <w:jc w:val="both"/>
        <w:rPr>
          <w:lang w:val="sr-Cyrl-RS"/>
        </w:rPr>
      </w:pPr>
    </w:p>
    <w:p w:rsidR="00175BE5" w:rsidRPr="0044191E" w:rsidRDefault="003851E9" w:rsidP="00175BE5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3851E9">
        <w:rPr>
          <w:b/>
        </w:rPr>
        <w:lastRenderedPageBreak/>
        <w:t xml:space="preserve">VIII </w:t>
      </w:r>
      <w:r w:rsidR="00F87ADC" w:rsidRPr="003851E9">
        <w:rPr>
          <w:b/>
          <w:lang w:val="sr-Cyrl-RS"/>
        </w:rPr>
        <w:t>У Тачки</w:t>
      </w:r>
      <w:r w:rsidR="00613C8B" w:rsidRPr="003851E9">
        <w:rPr>
          <w:b/>
          <w:lang w:val="sr-Cyrl-RS"/>
        </w:rPr>
        <w:t xml:space="preserve"> </w:t>
      </w:r>
      <w:r w:rsidRPr="003851E9">
        <w:rPr>
          <w:b/>
          <w:lang w:val="sr-Cyrl-RS"/>
        </w:rPr>
        <w:t>7</w:t>
      </w:r>
      <w:r w:rsidR="00613C8B" w:rsidRPr="003851E9">
        <w:rPr>
          <w:b/>
          <w:lang w:val="sr-Cyrl-RS"/>
        </w:rPr>
        <w:t>. ПОЗИВ ЗА УЧЕШЋЕ У РАДУ КОМИСИЈЕ</w:t>
      </w:r>
      <w:r w:rsidR="00E4661C">
        <w:rPr>
          <w:lang w:val="sr-Cyrl-RS"/>
        </w:rPr>
        <w:t xml:space="preserve"> </w:t>
      </w:r>
      <w:r w:rsidR="00175BE5">
        <w:rPr>
          <w:lang w:val="sr-Cyrl-RS"/>
        </w:rPr>
        <w:t>бришу се речи „</w:t>
      </w:r>
      <w:r w:rsidR="00175BE5" w:rsidRPr="0044191E">
        <w:rPr>
          <w:lang w:val="sr-Cyrl-CS"/>
        </w:rPr>
        <w:t>Пре</w:t>
      </w:r>
      <w:r w:rsidR="00175BE5">
        <w:rPr>
          <w:lang w:val="sr-Cyrl-CS"/>
        </w:rPr>
        <w:t>длоге слати до закључења К</w:t>
      </w:r>
      <w:r w:rsidR="00175BE5" w:rsidRPr="0044191E">
        <w:rPr>
          <w:lang w:val="sr-Cyrl-CS"/>
        </w:rPr>
        <w:t>онкурса</w:t>
      </w:r>
      <w:r w:rsidR="00175BE5">
        <w:rPr>
          <w:lang w:val="sr-Cyrl-CS"/>
        </w:rPr>
        <w:t>,</w:t>
      </w:r>
      <w:r w:rsidR="00175BE5" w:rsidRPr="0044191E">
        <w:rPr>
          <w:lang w:val="sr-Cyrl-CS"/>
        </w:rPr>
        <w:t xml:space="preserve"> односно </w:t>
      </w:r>
      <w:r w:rsidR="00175BE5">
        <w:rPr>
          <w:lang w:val="sr-Cyrl-CS"/>
        </w:rPr>
        <w:t xml:space="preserve">15 дана од дана објављивања Конкурса </w:t>
      </w:r>
      <w:r w:rsidR="00175BE5" w:rsidRPr="00775A43">
        <w:rPr>
          <w:lang w:val="sr-Cyrl-CS"/>
        </w:rPr>
        <w:t xml:space="preserve">у </w:t>
      </w:r>
      <w:r w:rsidR="00175BE5">
        <w:rPr>
          <w:lang w:val="sr-Cyrl-CS"/>
        </w:rPr>
        <w:t>дневном листу „Српски телеграф“</w:t>
      </w:r>
      <w:r w:rsidR="00175BE5" w:rsidRPr="00775A43">
        <w:rPr>
          <w:lang w:val="sr-Cyrl-CS"/>
        </w:rPr>
        <w:t xml:space="preserve"> и</w:t>
      </w:r>
      <w:r w:rsidR="00175BE5">
        <w:rPr>
          <w:lang w:val="sr-Cyrl-CS"/>
        </w:rPr>
        <w:t xml:space="preserve"> </w:t>
      </w:r>
      <w:r w:rsidR="00175BE5" w:rsidRPr="00775A43">
        <w:rPr>
          <w:lang w:val="sr-Cyrl-CS"/>
        </w:rPr>
        <w:t xml:space="preserve">на </w:t>
      </w:r>
      <w:proofErr w:type="spellStart"/>
      <w:r w:rsidR="00175BE5" w:rsidRPr="00775A43">
        <w:t>званичној</w:t>
      </w:r>
      <w:proofErr w:type="spellEnd"/>
      <w:r w:rsidR="00175BE5" w:rsidRPr="00775A43">
        <w:t xml:space="preserve"> </w:t>
      </w:r>
      <w:proofErr w:type="spellStart"/>
      <w:r w:rsidR="00175BE5" w:rsidRPr="00775A43">
        <w:t>интернет</w:t>
      </w:r>
      <w:proofErr w:type="spellEnd"/>
      <w:r w:rsidR="00175BE5" w:rsidRPr="00775A43">
        <w:t xml:space="preserve"> </w:t>
      </w:r>
      <w:proofErr w:type="spellStart"/>
      <w:r w:rsidR="00175BE5" w:rsidRPr="00775A43">
        <w:t>страни</w:t>
      </w:r>
      <w:proofErr w:type="spellEnd"/>
      <w:r w:rsidR="00175BE5">
        <w:rPr>
          <w:lang w:val="sr-Cyrl-RS"/>
        </w:rPr>
        <w:t xml:space="preserve"> </w:t>
      </w:r>
      <w:r w:rsidR="00175BE5" w:rsidRPr="00775A43">
        <w:rPr>
          <w:lang w:val="sr-Cyrl-CS"/>
        </w:rPr>
        <w:t>општине Лајковац</w:t>
      </w:r>
      <w:r w:rsidR="00175BE5">
        <w:rPr>
          <w:lang w:val="sr-Cyrl-CS"/>
        </w:rPr>
        <w:t xml:space="preserve"> </w:t>
      </w:r>
      <w:hyperlink r:id="rId7" w:history="1">
        <w:r w:rsidR="00175BE5" w:rsidRPr="008C5B09">
          <w:rPr>
            <w:rStyle w:val="Hyperlink"/>
          </w:rPr>
          <w:t>www.lajkovac@org.rs</w:t>
        </w:r>
      </w:hyperlink>
      <w:r>
        <w:rPr>
          <w:rStyle w:val="Hyperlink"/>
          <w:u w:val="none"/>
          <w:lang w:val="sr-Cyrl-RS"/>
        </w:rPr>
        <w:t>“</w:t>
      </w:r>
    </w:p>
    <w:p w:rsidR="00175BE5" w:rsidRDefault="00175BE5" w:rsidP="00175BE5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>
        <w:rPr>
          <w:lang w:val="sr-Cyrl-CS"/>
        </w:rPr>
        <w:t xml:space="preserve">и </w:t>
      </w:r>
      <w:r w:rsidR="003851E9">
        <w:rPr>
          <w:lang w:val="sr-Cyrl-CS"/>
        </w:rPr>
        <w:t>уписују</w:t>
      </w:r>
      <w:r>
        <w:rPr>
          <w:lang w:val="sr-Cyrl-CS"/>
        </w:rPr>
        <w:t xml:space="preserve"> речи:</w:t>
      </w:r>
    </w:p>
    <w:p w:rsidR="00175BE5" w:rsidRPr="0044191E" w:rsidRDefault="00175BE5" w:rsidP="00175BE5">
      <w:pPr>
        <w:autoSpaceDE w:val="0"/>
        <w:autoSpaceDN w:val="0"/>
        <w:adjustRightInd w:val="0"/>
        <w:ind w:right="-11"/>
        <w:jc w:val="both"/>
        <w:rPr>
          <w:lang w:val="sr-Cyrl-CS"/>
        </w:rPr>
      </w:pPr>
    </w:p>
    <w:p w:rsidR="00AC30B3" w:rsidRDefault="00E4661C" w:rsidP="00AC30B3">
      <w:pPr>
        <w:tabs>
          <w:tab w:val="left" w:pos="0"/>
        </w:tabs>
        <w:ind w:right="-11"/>
        <w:jc w:val="both"/>
        <w:rPr>
          <w:lang w:val="sr-Cyrl-RS"/>
        </w:rPr>
      </w:pPr>
      <w:r>
        <w:rPr>
          <w:lang w:val="sr-Cyrl-RS"/>
        </w:rPr>
        <w:t xml:space="preserve"> „П</w:t>
      </w:r>
      <w:r w:rsidR="00613C8B">
        <w:rPr>
          <w:lang w:val="sr-Cyrl-RS"/>
        </w:rPr>
        <w:t>редлоге с</w:t>
      </w:r>
      <w:r>
        <w:rPr>
          <w:lang w:val="sr-Cyrl-RS"/>
        </w:rPr>
        <w:t xml:space="preserve">лати до закључења Јавног </w:t>
      </w:r>
      <w:r w:rsidRPr="003851E9">
        <w:rPr>
          <w:lang w:val="sr-Cyrl-RS"/>
        </w:rPr>
        <w:t>позива</w:t>
      </w:r>
      <w:r w:rsidR="00613C8B" w:rsidRPr="003851E9">
        <w:rPr>
          <w:lang w:val="sr-Cyrl-RS"/>
        </w:rPr>
        <w:t xml:space="preserve">, до </w:t>
      </w:r>
      <w:r w:rsidR="006843CE">
        <w:rPr>
          <w:lang w:val="sr-Cyrl-RS"/>
        </w:rPr>
        <w:t>07.05</w:t>
      </w:r>
      <w:r w:rsidR="00613C8B" w:rsidRPr="003851E9">
        <w:rPr>
          <w:lang w:val="sr-Cyrl-RS"/>
        </w:rPr>
        <w:t>.2018. године</w:t>
      </w:r>
      <w:r w:rsidR="003851E9">
        <w:rPr>
          <w:lang w:val="sr-Cyrl-RS"/>
        </w:rPr>
        <w:t>“</w:t>
      </w:r>
      <w:r w:rsidR="00613C8B">
        <w:rPr>
          <w:lang w:val="sr-Cyrl-RS"/>
        </w:rPr>
        <w:t xml:space="preserve"> </w:t>
      </w:r>
    </w:p>
    <w:p w:rsidR="00613C8B" w:rsidRDefault="00613C8B" w:rsidP="00AC30B3">
      <w:pPr>
        <w:tabs>
          <w:tab w:val="left" w:pos="0"/>
        </w:tabs>
        <w:ind w:right="-11"/>
        <w:jc w:val="both"/>
        <w:rPr>
          <w:lang w:val="sr-Cyrl-RS"/>
        </w:rPr>
      </w:pPr>
    </w:p>
    <w:p w:rsidR="007B7F91" w:rsidRPr="005267AA" w:rsidRDefault="007B7F91" w:rsidP="007B7F91">
      <w:pPr>
        <w:ind w:right="-11"/>
        <w:jc w:val="both"/>
        <w:rPr>
          <w:lang w:val="sr-Cyrl-RS"/>
        </w:rPr>
      </w:pPr>
      <w:r>
        <w:rPr>
          <w:lang w:val="sr-Cyrl-RS"/>
        </w:rPr>
        <w:t xml:space="preserve">У свему осталом </w:t>
      </w:r>
      <w:r w:rsidRPr="007B7F91">
        <w:rPr>
          <w:lang w:val="sr-Cyrl-RS"/>
        </w:rPr>
        <w:t xml:space="preserve">тачка </w:t>
      </w:r>
      <w:r w:rsidR="003851E9" w:rsidRPr="003851E9">
        <w:rPr>
          <w:b/>
          <w:lang w:val="sr-Cyrl-RS"/>
        </w:rPr>
        <w:t>7</w:t>
      </w:r>
      <w:r w:rsidRPr="003851E9">
        <w:rPr>
          <w:b/>
          <w:lang w:val="sr-Cyrl-RS"/>
        </w:rPr>
        <w:t>. ПОЗИВ ЗА УЧЕШЋЕ У РАДУ КОМИСИЈЕ</w:t>
      </w:r>
      <w:r w:rsidRPr="007B7F91">
        <w:rPr>
          <w:lang w:val="sr-Cyrl-RS"/>
        </w:rPr>
        <w:t xml:space="preserve"> остаје</w:t>
      </w:r>
      <w:r>
        <w:rPr>
          <w:lang w:val="sr-Cyrl-RS"/>
        </w:rPr>
        <w:t xml:space="preserve"> непромењена.</w:t>
      </w:r>
    </w:p>
    <w:p w:rsidR="007B7F91" w:rsidRDefault="007B7F91" w:rsidP="00B07B04">
      <w:pPr>
        <w:tabs>
          <w:tab w:val="left" w:pos="9576"/>
        </w:tabs>
        <w:ind w:right="-11"/>
        <w:jc w:val="both"/>
        <w:rPr>
          <w:lang w:val="sr-Cyrl-CS"/>
        </w:rPr>
      </w:pPr>
    </w:p>
    <w:p w:rsidR="00452A61" w:rsidRPr="00F52A10" w:rsidRDefault="003851E9" w:rsidP="00B07B04">
      <w:pPr>
        <w:tabs>
          <w:tab w:val="left" w:pos="9576"/>
        </w:tabs>
        <w:ind w:right="-11"/>
        <w:jc w:val="both"/>
        <w:rPr>
          <w:lang w:val="sr-Cyrl-CS"/>
        </w:rPr>
      </w:pPr>
      <w:r w:rsidRPr="003851E9">
        <w:rPr>
          <w:b/>
        </w:rPr>
        <w:t xml:space="preserve">IX </w:t>
      </w:r>
      <w:r w:rsidR="00452A61" w:rsidRPr="003851E9">
        <w:rPr>
          <w:b/>
          <w:lang w:val="sr-Cyrl-CS"/>
        </w:rPr>
        <w:t>Тачка 7. ОПШТЕ ИНФОРМАЦИЈЕ</w:t>
      </w:r>
      <w:r w:rsidR="00452A61">
        <w:rPr>
          <w:lang w:val="sr-Cyrl-CS"/>
        </w:rPr>
        <w:t xml:space="preserve"> мења се и гласи тачка </w:t>
      </w:r>
      <w:r w:rsidR="00452A61" w:rsidRPr="003851E9">
        <w:rPr>
          <w:b/>
          <w:lang w:val="sr-Cyrl-CS"/>
        </w:rPr>
        <w:t>8. ОПШТЕ ИНФОРМАЦИЈЕ</w:t>
      </w:r>
    </w:p>
    <w:p w:rsidR="00B07B04" w:rsidRPr="00F52A10" w:rsidRDefault="00B07B04" w:rsidP="00B07B04">
      <w:pPr>
        <w:ind w:left="360" w:right="-11"/>
        <w:jc w:val="both"/>
        <w:rPr>
          <w:b/>
          <w:lang w:val="sr-Cyrl-CS"/>
        </w:rPr>
      </w:pPr>
    </w:p>
    <w:p w:rsidR="00175BE5" w:rsidRPr="0044191E" w:rsidRDefault="003851E9" w:rsidP="00175BE5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>
        <w:rPr>
          <w:b/>
        </w:rPr>
        <w:t xml:space="preserve">X </w:t>
      </w:r>
      <w:r w:rsidR="00F87ADC" w:rsidRPr="00175BE5">
        <w:rPr>
          <w:b/>
          <w:lang w:val="sr-Cyrl-RS"/>
        </w:rPr>
        <w:t xml:space="preserve">У </w:t>
      </w:r>
      <w:r w:rsidR="00613C8B" w:rsidRPr="00175BE5">
        <w:rPr>
          <w:b/>
        </w:rPr>
        <w:t>Ta</w:t>
      </w:r>
      <w:r w:rsidR="00F87ADC" w:rsidRPr="00175BE5">
        <w:rPr>
          <w:b/>
          <w:lang w:val="sr-Cyrl-RS"/>
        </w:rPr>
        <w:t>чки</w:t>
      </w:r>
      <w:r w:rsidR="00613C8B" w:rsidRPr="00175BE5">
        <w:rPr>
          <w:b/>
          <w:lang w:val="sr-Cyrl-RS"/>
        </w:rPr>
        <w:t xml:space="preserve"> </w:t>
      </w:r>
      <w:r>
        <w:rPr>
          <w:b/>
          <w:lang w:val="sr-Cyrl-RS"/>
        </w:rPr>
        <w:t>8</w:t>
      </w:r>
      <w:r w:rsidR="00B07B04" w:rsidRPr="00175BE5">
        <w:rPr>
          <w:b/>
          <w:lang w:val="sr-Cyrl-CS"/>
        </w:rPr>
        <w:t>. ОПШТЕ ИНФОРМАЦИЈЕ</w:t>
      </w:r>
      <w:r w:rsidR="00175BE5">
        <w:rPr>
          <w:b/>
          <w:lang w:val="sr-Cyrl-CS"/>
        </w:rPr>
        <w:t xml:space="preserve"> </w:t>
      </w:r>
      <w:r w:rsidR="00175BE5" w:rsidRPr="003851E9">
        <w:rPr>
          <w:lang w:val="sr-Cyrl-CS"/>
        </w:rPr>
        <w:t>бришу се речи</w:t>
      </w:r>
      <w:r w:rsidR="00175BE5">
        <w:rPr>
          <w:b/>
          <w:lang w:val="sr-Cyrl-CS"/>
        </w:rPr>
        <w:t xml:space="preserve"> „</w:t>
      </w:r>
      <w:r w:rsidR="00175BE5" w:rsidRPr="00F52A10">
        <w:rPr>
          <w:lang w:val="sr-Cyrl-CS"/>
        </w:rPr>
        <w:t xml:space="preserve">Пријаве слати до </w:t>
      </w:r>
      <w:r w:rsidR="00175BE5" w:rsidRPr="0044191E">
        <w:rPr>
          <w:lang w:val="sr-Cyrl-CS"/>
        </w:rPr>
        <w:t xml:space="preserve">закључења Јавног </w:t>
      </w:r>
      <w:r w:rsidR="00175BE5">
        <w:rPr>
          <w:lang w:val="sr-Cyrl-CS"/>
        </w:rPr>
        <w:t>Позива</w:t>
      </w:r>
      <w:r w:rsidR="00175BE5" w:rsidRPr="0044191E">
        <w:rPr>
          <w:lang w:val="sr-Cyrl-CS"/>
        </w:rPr>
        <w:t xml:space="preserve"> односно </w:t>
      </w:r>
      <w:r w:rsidR="00175BE5">
        <w:rPr>
          <w:lang w:val="sr-Cyrl-CS"/>
        </w:rPr>
        <w:t xml:space="preserve">15 дана од дана објављивања Јавног Позива </w:t>
      </w:r>
      <w:r w:rsidR="00175BE5" w:rsidRPr="00775A43">
        <w:rPr>
          <w:lang w:val="sr-Cyrl-CS"/>
        </w:rPr>
        <w:t xml:space="preserve">у </w:t>
      </w:r>
      <w:r w:rsidR="00175BE5">
        <w:rPr>
          <w:lang w:val="sr-Cyrl-CS"/>
        </w:rPr>
        <w:t>дневном листу „Српски телеграф“</w:t>
      </w:r>
      <w:r w:rsidR="00175BE5" w:rsidRPr="00775A43">
        <w:rPr>
          <w:lang w:val="sr-Cyrl-CS"/>
        </w:rPr>
        <w:t xml:space="preserve"> и</w:t>
      </w:r>
      <w:r w:rsidR="00175BE5">
        <w:rPr>
          <w:lang w:val="sr-Cyrl-CS"/>
        </w:rPr>
        <w:t xml:space="preserve"> </w:t>
      </w:r>
      <w:r w:rsidR="00175BE5" w:rsidRPr="00775A43">
        <w:rPr>
          <w:lang w:val="sr-Cyrl-CS"/>
        </w:rPr>
        <w:t xml:space="preserve">на </w:t>
      </w:r>
      <w:proofErr w:type="spellStart"/>
      <w:r w:rsidR="00175BE5" w:rsidRPr="00775A43">
        <w:t>званичној</w:t>
      </w:r>
      <w:proofErr w:type="spellEnd"/>
      <w:r w:rsidR="00175BE5" w:rsidRPr="00775A43">
        <w:t xml:space="preserve"> </w:t>
      </w:r>
      <w:proofErr w:type="spellStart"/>
      <w:r w:rsidR="00175BE5" w:rsidRPr="00775A43">
        <w:t>интернет</w:t>
      </w:r>
      <w:proofErr w:type="spellEnd"/>
      <w:r w:rsidR="00175BE5" w:rsidRPr="00775A43">
        <w:t xml:space="preserve"> </w:t>
      </w:r>
      <w:proofErr w:type="spellStart"/>
      <w:r w:rsidR="00175BE5" w:rsidRPr="00775A43">
        <w:t>страни</w:t>
      </w:r>
      <w:proofErr w:type="spellEnd"/>
      <w:r w:rsidR="00175BE5">
        <w:rPr>
          <w:lang w:val="sr-Cyrl-RS"/>
        </w:rPr>
        <w:t xml:space="preserve"> </w:t>
      </w:r>
      <w:r w:rsidR="00175BE5" w:rsidRPr="00775A43">
        <w:rPr>
          <w:lang w:val="sr-Cyrl-CS"/>
        </w:rPr>
        <w:t>општине Лајковац</w:t>
      </w:r>
      <w:r w:rsidR="00175BE5">
        <w:rPr>
          <w:lang w:val="sr-Cyrl-CS"/>
        </w:rPr>
        <w:t xml:space="preserve"> </w:t>
      </w:r>
      <w:hyperlink r:id="rId8" w:history="1">
        <w:r w:rsidR="00175BE5" w:rsidRPr="008C5B09">
          <w:rPr>
            <w:rStyle w:val="Hyperlink"/>
          </w:rPr>
          <w:t>www.lajkovac@org.rs</w:t>
        </w:r>
      </w:hyperlink>
      <w:r w:rsidR="00175BE5" w:rsidRPr="0001357E">
        <w:rPr>
          <w:rStyle w:val="Hyperlink"/>
          <w:u w:val="none"/>
          <w:lang w:val="sr-Cyrl-RS"/>
        </w:rPr>
        <w:t xml:space="preserve"> </w:t>
      </w:r>
      <w:r w:rsidR="00175BE5" w:rsidRPr="0044191E">
        <w:rPr>
          <w:lang w:val="sr-Cyrl-CS"/>
        </w:rPr>
        <w:t>на адресу:</w:t>
      </w:r>
    </w:p>
    <w:p w:rsidR="00175BE5" w:rsidRPr="0044191E" w:rsidRDefault="00175BE5" w:rsidP="00175BE5">
      <w:pPr>
        <w:autoSpaceDE w:val="0"/>
        <w:autoSpaceDN w:val="0"/>
        <w:adjustRightInd w:val="0"/>
        <w:ind w:right="-11"/>
        <w:jc w:val="both"/>
        <w:rPr>
          <w:lang w:val="ru-RU"/>
        </w:rPr>
      </w:pPr>
    </w:p>
    <w:p w:rsidR="00175BE5" w:rsidRPr="0044191E" w:rsidRDefault="00175BE5" w:rsidP="00175BE5">
      <w:pPr>
        <w:autoSpaceDE w:val="0"/>
        <w:autoSpaceDN w:val="0"/>
        <w:adjustRightInd w:val="0"/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Општина Лајковац,</w:t>
      </w:r>
    </w:p>
    <w:p w:rsidR="00175BE5" w:rsidRPr="0044191E" w:rsidRDefault="00175BE5" w:rsidP="00175BE5">
      <w:pPr>
        <w:autoSpaceDE w:val="0"/>
        <w:autoSpaceDN w:val="0"/>
        <w:adjustRightInd w:val="0"/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Општинска управа,</w:t>
      </w:r>
    </w:p>
    <w:p w:rsidR="00175BE5" w:rsidRPr="0044191E" w:rsidRDefault="00175BE5" w:rsidP="00175BE5">
      <w:pPr>
        <w:autoSpaceDE w:val="0"/>
        <w:autoSpaceDN w:val="0"/>
        <w:adjustRightInd w:val="0"/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Одељење за општу управу и друштвене делатности</w:t>
      </w:r>
    </w:p>
    <w:p w:rsidR="00175BE5" w:rsidRPr="0044191E" w:rsidRDefault="00175BE5" w:rsidP="00175BE5">
      <w:pPr>
        <w:autoSpaceDE w:val="0"/>
        <w:autoSpaceDN w:val="0"/>
        <w:adjustRightInd w:val="0"/>
        <w:ind w:right="-11"/>
        <w:jc w:val="both"/>
        <w:rPr>
          <w:bCs/>
          <w:color w:val="000000"/>
          <w:lang w:val="sr-Cyrl-CS"/>
        </w:rPr>
      </w:pPr>
      <w:r w:rsidRPr="0044191E">
        <w:rPr>
          <w:color w:val="000000"/>
          <w:lang w:val="sr-Cyrl-CS"/>
        </w:rPr>
        <w:t xml:space="preserve">Омладински трг бр.1, </w:t>
      </w:r>
    </w:p>
    <w:p w:rsidR="00175BE5" w:rsidRDefault="00175BE5" w:rsidP="00175BE5">
      <w:pPr>
        <w:ind w:right="-11"/>
        <w:jc w:val="both"/>
        <w:rPr>
          <w:lang w:val="sr-Cyrl-CS"/>
        </w:rPr>
      </w:pPr>
      <w:r w:rsidRPr="0044191E">
        <w:rPr>
          <w:color w:val="000000"/>
          <w:lang w:val="sr-Cyrl-CS"/>
        </w:rPr>
        <w:t>14224 Лајковац, за Јавни конкурс за суфинансирање</w:t>
      </w:r>
      <w:r>
        <w:rPr>
          <w:color w:val="000000"/>
          <w:lang w:val="sr-Cyrl-CS"/>
        </w:rPr>
        <w:t xml:space="preserve"> </w:t>
      </w:r>
      <w:r w:rsidRPr="0044191E">
        <w:rPr>
          <w:color w:val="000000"/>
          <w:lang w:val="sr-Cyrl-CS"/>
        </w:rPr>
        <w:t>пројеката производње медијских садржаја</w:t>
      </w:r>
      <w:r w:rsidRPr="0044191E">
        <w:rPr>
          <w:lang w:val="sr-Cyrl-CS"/>
        </w:rPr>
        <w:t xml:space="preserve"> из области јавног информисања на територији општине Лајковац  у 201</w:t>
      </w:r>
      <w:r>
        <w:rPr>
          <w:lang w:val="sr-Cyrl-CS"/>
        </w:rPr>
        <w:t>7</w:t>
      </w:r>
      <w:r w:rsidRPr="0044191E">
        <w:rPr>
          <w:lang w:val="sr-Cyrl-CS"/>
        </w:rPr>
        <w:t>. години</w:t>
      </w:r>
      <w:r w:rsidRPr="0044191E">
        <w:rPr>
          <w:color w:val="000000"/>
          <w:lang w:val="sr-Cyrl-CS"/>
        </w:rPr>
        <w:t xml:space="preserve">, а ради остваривања јавног интереса </w:t>
      </w:r>
      <w:r w:rsidRPr="0044191E">
        <w:rPr>
          <w:lang w:val="sr-Cyrl-CS"/>
        </w:rPr>
        <w:t>или лично на Писарници Оп</w:t>
      </w:r>
      <w:r>
        <w:rPr>
          <w:lang w:val="sr-Cyrl-CS"/>
        </w:rPr>
        <w:t xml:space="preserve">штинске управе општине Лајковац“ и </w:t>
      </w:r>
      <w:r w:rsidR="003851E9">
        <w:rPr>
          <w:lang w:val="sr-Cyrl-CS"/>
        </w:rPr>
        <w:t>уписују</w:t>
      </w:r>
      <w:r>
        <w:rPr>
          <w:lang w:val="sr-Cyrl-CS"/>
        </w:rPr>
        <w:t xml:space="preserve"> речи:</w:t>
      </w:r>
    </w:p>
    <w:p w:rsidR="00175BE5" w:rsidRPr="0044191E" w:rsidRDefault="00175BE5" w:rsidP="00175BE5">
      <w:pPr>
        <w:ind w:right="-11"/>
        <w:jc w:val="both"/>
        <w:rPr>
          <w:color w:val="000000"/>
          <w:lang w:val="sr-Cyrl-CS"/>
        </w:rPr>
      </w:pPr>
    </w:p>
    <w:p w:rsidR="00B07B04" w:rsidRDefault="00613C8B" w:rsidP="00613C8B">
      <w:pPr>
        <w:tabs>
          <w:tab w:val="left" w:pos="0"/>
        </w:tabs>
        <w:ind w:right="-11"/>
        <w:jc w:val="both"/>
        <w:rPr>
          <w:lang w:val="sr-Cyrl-RS"/>
        </w:rPr>
      </w:pPr>
      <w:r w:rsidRPr="00613C8B">
        <w:rPr>
          <w:lang w:val="sr-Cyrl-CS"/>
        </w:rPr>
        <w:t xml:space="preserve"> „</w:t>
      </w:r>
      <w:r>
        <w:rPr>
          <w:lang w:val="sr-Cyrl-CS"/>
        </w:rPr>
        <w:t>Пријаве</w:t>
      </w:r>
      <w:r>
        <w:rPr>
          <w:lang w:val="sr-Cyrl-RS"/>
        </w:rPr>
        <w:t xml:space="preserve"> слати до закључења Јавног позива</w:t>
      </w:r>
      <w:r w:rsidRPr="003851E9">
        <w:rPr>
          <w:lang w:val="sr-Cyrl-RS"/>
        </w:rPr>
        <w:t xml:space="preserve">, до </w:t>
      </w:r>
      <w:r w:rsidR="006843CE">
        <w:rPr>
          <w:lang w:val="sr-Cyrl-RS"/>
        </w:rPr>
        <w:t>07.05</w:t>
      </w:r>
      <w:r w:rsidRPr="003851E9">
        <w:rPr>
          <w:lang w:val="sr-Cyrl-RS"/>
        </w:rPr>
        <w:t>.2018</w:t>
      </w:r>
      <w:r>
        <w:rPr>
          <w:lang w:val="sr-Cyrl-RS"/>
        </w:rPr>
        <w:t xml:space="preserve">. године на адресу: </w:t>
      </w:r>
    </w:p>
    <w:p w:rsidR="00613C8B" w:rsidRPr="00613C8B" w:rsidRDefault="00613C8B" w:rsidP="00613C8B">
      <w:pPr>
        <w:tabs>
          <w:tab w:val="left" w:pos="0"/>
        </w:tabs>
        <w:ind w:right="-11"/>
        <w:jc w:val="both"/>
        <w:rPr>
          <w:lang w:val="sr-Cyrl-RS"/>
        </w:rPr>
      </w:pP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Општина Лајковац,</w:t>
      </w: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Општинска управа,</w:t>
      </w: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Одељење за општу управу и друштвене делатности</w:t>
      </w: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bCs/>
          <w:color w:val="000000"/>
          <w:lang w:val="sr-Cyrl-CS"/>
        </w:rPr>
      </w:pPr>
      <w:r w:rsidRPr="0044191E">
        <w:rPr>
          <w:color w:val="000000"/>
          <w:lang w:val="sr-Cyrl-CS"/>
        </w:rPr>
        <w:t xml:space="preserve">Омладински трг бр.1, </w:t>
      </w:r>
    </w:p>
    <w:p w:rsidR="00B07B04" w:rsidRDefault="00613C8B" w:rsidP="00B07B04">
      <w:pPr>
        <w:ind w:right="-11"/>
        <w:jc w:val="both"/>
        <w:rPr>
          <w:lang w:val="sr-Cyrl-CS"/>
        </w:rPr>
      </w:pPr>
      <w:r>
        <w:rPr>
          <w:color w:val="000000"/>
          <w:lang w:val="sr-Cyrl-CS"/>
        </w:rPr>
        <w:t>14224 Лајковац, за Јавни позив</w:t>
      </w:r>
      <w:r w:rsidR="00B07B04" w:rsidRPr="0044191E">
        <w:rPr>
          <w:color w:val="000000"/>
          <w:lang w:val="sr-Cyrl-CS"/>
        </w:rPr>
        <w:t xml:space="preserve"> за суфинансирање</w:t>
      </w:r>
      <w:r w:rsidR="00B07B04">
        <w:rPr>
          <w:color w:val="000000"/>
          <w:lang w:val="sr-Cyrl-CS"/>
        </w:rPr>
        <w:t xml:space="preserve"> </w:t>
      </w:r>
      <w:r w:rsidR="00B07B04" w:rsidRPr="0044191E">
        <w:rPr>
          <w:color w:val="000000"/>
          <w:lang w:val="sr-Cyrl-CS"/>
        </w:rPr>
        <w:t>пројеката производње медијских садржаја</w:t>
      </w:r>
      <w:r w:rsidR="00B07B04" w:rsidRPr="0044191E">
        <w:rPr>
          <w:lang w:val="sr-Cyrl-CS"/>
        </w:rPr>
        <w:t xml:space="preserve"> из области јавног информисања на територији општине Лајковац  у 201</w:t>
      </w:r>
      <w:r>
        <w:rPr>
          <w:lang w:val="sr-Cyrl-CS"/>
        </w:rPr>
        <w:t>8</w:t>
      </w:r>
      <w:r w:rsidR="00B07B04" w:rsidRPr="0044191E">
        <w:rPr>
          <w:lang w:val="sr-Cyrl-CS"/>
        </w:rPr>
        <w:t>. години</w:t>
      </w:r>
      <w:r w:rsidR="00B07B04" w:rsidRPr="0044191E">
        <w:rPr>
          <w:color w:val="000000"/>
          <w:lang w:val="sr-Cyrl-CS"/>
        </w:rPr>
        <w:t xml:space="preserve">, а ради остваривања јавног интереса </w:t>
      </w:r>
      <w:r w:rsidR="00B07B04" w:rsidRPr="0044191E">
        <w:rPr>
          <w:lang w:val="sr-Cyrl-CS"/>
        </w:rPr>
        <w:t>или лично на Писарници Општинске управе општине Лајковац.</w:t>
      </w:r>
      <w:r w:rsidR="007F15A8">
        <w:rPr>
          <w:lang w:val="sr-Cyrl-CS"/>
        </w:rPr>
        <w:t>“</w:t>
      </w:r>
    </w:p>
    <w:p w:rsidR="007B7F91" w:rsidRDefault="007B7F91" w:rsidP="00B07B04">
      <w:pPr>
        <w:ind w:right="-11"/>
        <w:jc w:val="both"/>
        <w:rPr>
          <w:lang w:val="sr-Cyrl-CS"/>
        </w:rPr>
      </w:pPr>
    </w:p>
    <w:p w:rsidR="007B7F91" w:rsidRPr="0044191E" w:rsidRDefault="007B7F91" w:rsidP="00B07B04">
      <w:pPr>
        <w:ind w:right="-11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У свему осталом тачка </w:t>
      </w:r>
      <w:r w:rsidR="003851E9" w:rsidRPr="003851E9">
        <w:rPr>
          <w:b/>
          <w:color w:val="000000"/>
          <w:lang w:val="sr-Cyrl-CS"/>
        </w:rPr>
        <w:t>8</w:t>
      </w:r>
      <w:r w:rsidRPr="003851E9">
        <w:rPr>
          <w:b/>
          <w:color w:val="000000"/>
          <w:lang w:val="sr-Cyrl-CS"/>
        </w:rPr>
        <w:t>. ОПШТЕ ИНФОРМАЦИЈЕ</w:t>
      </w:r>
      <w:r>
        <w:rPr>
          <w:color w:val="000000"/>
          <w:lang w:val="sr-Cyrl-CS"/>
        </w:rPr>
        <w:t xml:space="preserve"> остаје непромењена.</w:t>
      </w:r>
    </w:p>
    <w:p w:rsidR="00B07B04" w:rsidRDefault="00B07B04" w:rsidP="00B07B04">
      <w:pPr>
        <w:ind w:right="-11"/>
        <w:jc w:val="both"/>
        <w:rPr>
          <w:color w:val="000000"/>
          <w:lang w:val="sr-Cyrl-CS"/>
        </w:rPr>
      </w:pPr>
    </w:p>
    <w:p w:rsidR="0056087C" w:rsidRDefault="003851E9" w:rsidP="00B07B04">
      <w:pPr>
        <w:ind w:right="-11"/>
        <w:jc w:val="both"/>
        <w:rPr>
          <w:lang w:val="sr-Cyrl-CS"/>
        </w:rPr>
      </w:pPr>
      <w:r w:rsidRPr="003851E9">
        <w:rPr>
          <w:b/>
          <w:color w:val="000000"/>
        </w:rPr>
        <w:t xml:space="preserve">XI </w:t>
      </w:r>
      <w:r w:rsidR="0056087C">
        <w:rPr>
          <w:color w:val="000000"/>
          <w:lang w:val="sr-Cyrl-RS"/>
        </w:rPr>
        <w:t xml:space="preserve">У свему осталом Јавни позив за суфинансирање пројеката производње медијских садржаја из области јавног информисања на </w:t>
      </w:r>
      <w:r w:rsidR="0056087C" w:rsidRPr="0044191E">
        <w:rPr>
          <w:lang w:val="sr-Cyrl-CS"/>
        </w:rPr>
        <w:t xml:space="preserve">територији општине </w:t>
      </w:r>
      <w:proofErr w:type="gramStart"/>
      <w:r w:rsidR="0056087C" w:rsidRPr="0044191E">
        <w:rPr>
          <w:lang w:val="sr-Cyrl-CS"/>
        </w:rPr>
        <w:t>Лајковац  у</w:t>
      </w:r>
      <w:proofErr w:type="gramEnd"/>
      <w:r w:rsidR="0056087C" w:rsidRPr="0044191E">
        <w:rPr>
          <w:lang w:val="sr-Cyrl-CS"/>
        </w:rPr>
        <w:t xml:space="preserve"> 201</w:t>
      </w:r>
      <w:r w:rsidR="0056087C">
        <w:rPr>
          <w:lang w:val="sr-Cyrl-CS"/>
        </w:rPr>
        <w:t>8</w:t>
      </w:r>
      <w:r w:rsidR="0056087C" w:rsidRPr="0044191E">
        <w:rPr>
          <w:lang w:val="sr-Cyrl-CS"/>
        </w:rPr>
        <w:t>. години</w:t>
      </w:r>
      <w:r w:rsidR="0056087C">
        <w:rPr>
          <w:lang w:val="sr-Cyrl-CS"/>
        </w:rPr>
        <w:t>, које је расписало Општинско веће Општине Лајковац, број 06-38/18-</w:t>
      </w:r>
      <w:r w:rsidR="0056087C">
        <w:t>III</w:t>
      </w:r>
      <w:r w:rsidR="0056087C">
        <w:rPr>
          <w:lang w:val="sr-Cyrl-CS"/>
        </w:rPr>
        <w:t xml:space="preserve"> од 04.04.2018. године, </w:t>
      </w:r>
      <w:r w:rsidR="00E4661C">
        <w:rPr>
          <w:lang w:val="sr-Cyrl-CS"/>
        </w:rPr>
        <w:t xml:space="preserve">а који је </w:t>
      </w:r>
      <w:r w:rsidR="0056087C">
        <w:rPr>
          <w:lang w:val="sr-Cyrl-CS"/>
        </w:rPr>
        <w:t>објављен у дневном листу Српски телеграф дана 11.04.2018. године, остаје непромењен.</w:t>
      </w:r>
    </w:p>
    <w:p w:rsidR="003851E9" w:rsidRPr="0056087C" w:rsidRDefault="003851E9" w:rsidP="00B07B04">
      <w:pPr>
        <w:ind w:right="-11"/>
        <w:jc w:val="both"/>
        <w:rPr>
          <w:color w:val="000000"/>
        </w:rPr>
      </w:pPr>
    </w:p>
    <w:p w:rsidR="00B07B04" w:rsidRPr="00F52A10" w:rsidRDefault="00B07B04" w:rsidP="00B07B04">
      <w:pPr>
        <w:ind w:right="-474"/>
        <w:jc w:val="center"/>
        <w:rPr>
          <w:b/>
          <w:color w:val="000000"/>
          <w:lang w:val="sr-Cyrl-CS"/>
        </w:rPr>
      </w:pPr>
    </w:p>
    <w:p w:rsidR="00B07B04" w:rsidRDefault="00B07B04" w:rsidP="00B07B04">
      <w:pPr>
        <w:ind w:right="-474"/>
        <w:jc w:val="center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ОПШТИНСКО ВЕЋЕ ОПШТИНЕ ЛАЈКОВАЦ</w:t>
      </w:r>
    </w:p>
    <w:p w:rsidR="0097110D" w:rsidRPr="0044191E" w:rsidRDefault="0097110D" w:rsidP="00B07B04">
      <w:pPr>
        <w:ind w:right="-474"/>
        <w:jc w:val="center"/>
        <w:rPr>
          <w:color w:val="000000"/>
          <w:lang w:val="sr-Cyrl-CS"/>
        </w:rPr>
      </w:pPr>
    </w:p>
    <w:p w:rsidR="00B07B04" w:rsidRDefault="00B07B04" w:rsidP="00B07B04">
      <w:pPr>
        <w:ind w:right="-474"/>
        <w:jc w:val="center"/>
        <w:rPr>
          <w:color w:val="000000"/>
          <w:lang w:val="sr-Cyrl-RS"/>
        </w:rPr>
      </w:pPr>
      <w:r w:rsidRPr="0044191E">
        <w:rPr>
          <w:color w:val="000000"/>
          <w:lang w:val="sr-Cyrl-CS"/>
        </w:rPr>
        <w:t>Број:</w:t>
      </w:r>
      <w:r w:rsidRPr="0044191E">
        <w:rPr>
          <w:color w:val="000000"/>
        </w:rPr>
        <w:t xml:space="preserve"> </w:t>
      </w:r>
      <w:r w:rsidR="00AF34C4">
        <w:rPr>
          <w:color w:val="000000"/>
          <w:lang w:val="sr-Cyrl-RS"/>
        </w:rPr>
        <w:t>06-45/18-</w:t>
      </w:r>
      <w:r w:rsidR="00AF34C4">
        <w:rPr>
          <w:color w:val="000000"/>
        </w:rPr>
        <w:t xml:space="preserve">III </w:t>
      </w:r>
      <w:r w:rsidR="00894118">
        <w:rPr>
          <w:lang w:val="sr-Cyrl-RS"/>
        </w:rPr>
        <w:t xml:space="preserve"> од </w:t>
      </w:r>
      <w:r w:rsidR="00AF34C4">
        <w:rPr>
          <w:lang w:val="sr-Cyrl-RS"/>
        </w:rPr>
        <w:t>24.04.</w:t>
      </w:r>
      <w:r w:rsidR="00AD087F">
        <w:rPr>
          <w:color w:val="000000"/>
          <w:lang w:val="sr-Cyrl-RS"/>
        </w:rPr>
        <w:t>2018. године</w:t>
      </w:r>
    </w:p>
    <w:p w:rsidR="003851E9" w:rsidRPr="00AD087F" w:rsidRDefault="003851E9" w:rsidP="00B07B04">
      <w:pPr>
        <w:ind w:right="-474"/>
        <w:jc w:val="center"/>
        <w:rPr>
          <w:color w:val="000000"/>
          <w:lang w:val="sr-Cyrl-RS"/>
        </w:rPr>
      </w:pPr>
    </w:p>
    <w:p w:rsidR="00B07B04" w:rsidRPr="0044191E" w:rsidRDefault="00B07B04" w:rsidP="00B07B04">
      <w:pPr>
        <w:ind w:right="-474"/>
        <w:rPr>
          <w:color w:val="000000"/>
          <w:lang w:val="sr-Cyrl-CS"/>
        </w:rPr>
      </w:pPr>
    </w:p>
    <w:p w:rsidR="00B07B04" w:rsidRPr="0044191E" w:rsidRDefault="00B07B04" w:rsidP="00B07B04">
      <w:pPr>
        <w:ind w:right="-474"/>
        <w:jc w:val="center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="00AF34C4">
        <w:rPr>
          <w:color w:val="000000"/>
          <w:lang w:val="sr-Cyrl-CS"/>
        </w:rPr>
        <w:t>ЗАМЕНИК П</w:t>
      </w:r>
      <w:r w:rsidRPr="0044191E">
        <w:rPr>
          <w:color w:val="000000"/>
          <w:lang w:val="sr-Cyrl-CS"/>
        </w:rPr>
        <w:t>РЕДСЕДНИК</w:t>
      </w:r>
      <w:r w:rsidR="00AF34C4">
        <w:rPr>
          <w:color w:val="000000"/>
          <w:lang w:val="sr-Cyrl-CS"/>
        </w:rPr>
        <w:t>А</w:t>
      </w:r>
    </w:p>
    <w:p w:rsidR="00B07B04" w:rsidRDefault="00B07B04" w:rsidP="00B07B04">
      <w:pPr>
        <w:ind w:right="-474"/>
        <w:jc w:val="center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 xml:space="preserve">                                                                      ОПШТИНСКОГ ВЕЋА</w:t>
      </w:r>
    </w:p>
    <w:p w:rsidR="00B07B04" w:rsidRPr="0044191E" w:rsidRDefault="00B07B04" w:rsidP="00AD087F">
      <w:pPr>
        <w:ind w:right="-474"/>
        <w:jc w:val="both"/>
      </w:pPr>
      <w:bookmarkStart w:id="0" w:name="_GoBack"/>
      <w:bookmarkEnd w:id="0"/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="00AF34C4">
        <w:rPr>
          <w:color w:val="000000"/>
          <w:lang w:val="sr-Cyrl-CS"/>
        </w:rPr>
        <w:t xml:space="preserve">                                                                                   Ненад Џајевић</w:t>
      </w:r>
    </w:p>
    <w:p w:rsidR="00C909BE" w:rsidRDefault="00C909BE"/>
    <w:sectPr w:rsidR="00C909BE" w:rsidSect="000B095C">
      <w:pgSz w:w="11906" w:h="16838"/>
      <w:pgMar w:top="720" w:right="849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Yu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E34DC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A7ED3"/>
    <w:multiLevelType w:val="hybridMultilevel"/>
    <w:tmpl w:val="9D1EF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D00CD6">
      <w:start w:val="1"/>
      <w:numFmt w:val="decimal"/>
      <w:lvlText w:val="%2."/>
      <w:lvlJc w:val="left"/>
      <w:pPr>
        <w:tabs>
          <w:tab w:val="num" w:pos="474"/>
        </w:tabs>
        <w:ind w:left="4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45603"/>
    <w:multiLevelType w:val="multilevel"/>
    <w:tmpl w:val="119AA0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F19636A"/>
    <w:multiLevelType w:val="multilevel"/>
    <w:tmpl w:val="DD42A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3695F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4D1BB6"/>
    <w:multiLevelType w:val="hybridMultilevel"/>
    <w:tmpl w:val="CEFEA3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C4FA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15B06"/>
    <w:multiLevelType w:val="hybridMultilevel"/>
    <w:tmpl w:val="5B869B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A72CF"/>
    <w:multiLevelType w:val="hybridMultilevel"/>
    <w:tmpl w:val="640ECBCC"/>
    <w:lvl w:ilvl="0" w:tplc="F440F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946C0"/>
    <w:multiLevelType w:val="hybridMultilevel"/>
    <w:tmpl w:val="1D8A9530"/>
    <w:lvl w:ilvl="0" w:tplc="1F36C9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37F22"/>
    <w:multiLevelType w:val="hybridMultilevel"/>
    <w:tmpl w:val="F3FA467C"/>
    <w:lvl w:ilvl="0" w:tplc="5D6446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71AB9"/>
    <w:multiLevelType w:val="hybridMultilevel"/>
    <w:tmpl w:val="0296A23E"/>
    <w:lvl w:ilvl="0" w:tplc="3FB2E8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6E11F4"/>
    <w:multiLevelType w:val="multilevel"/>
    <w:tmpl w:val="FC805A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13119D"/>
    <w:multiLevelType w:val="hybridMultilevel"/>
    <w:tmpl w:val="EB7C97E2"/>
    <w:lvl w:ilvl="0" w:tplc="BE3C8F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287D7B"/>
    <w:multiLevelType w:val="hybridMultilevel"/>
    <w:tmpl w:val="47F618D0"/>
    <w:lvl w:ilvl="0" w:tplc="F4A4E9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15D42FD"/>
    <w:multiLevelType w:val="hybridMultilevel"/>
    <w:tmpl w:val="0296A23E"/>
    <w:lvl w:ilvl="0" w:tplc="3FB2E8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126EDF"/>
    <w:multiLevelType w:val="hybridMultilevel"/>
    <w:tmpl w:val="FC7601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36365"/>
    <w:multiLevelType w:val="hybridMultilevel"/>
    <w:tmpl w:val="06D67A3E"/>
    <w:lvl w:ilvl="0" w:tplc="CD9686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A07E53"/>
    <w:multiLevelType w:val="hybridMultilevel"/>
    <w:tmpl w:val="9CDAE800"/>
    <w:lvl w:ilvl="0" w:tplc="8226620A">
      <w:start w:val="1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7DB257C9"/>
    <w:multiLevelType w:val="hybridMultilevel"/>
    <w:tmpl w:val="73D8B69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5"/>
  </w:num>
  <w:num w:numId="7">
    <w:abstractNumId w:val="14"/>
  </w:num>
  <w:num w:numId="8">
    <w:abstractNumId w:val="13"/>
  </w:num>
  <w:num w:numId="9">
    <w:abstractNumId w:val="9"/>
  </w:num>
  <w:num w:numId="10">
    <w:abstractNumId w:val="12"/>
  </w:num>
  <w:num w:numId="11">
    <w:abstractNumId w:val="16"/>
  </w:num>
  <w:num w:numId="12">
    <w:abstractNumId w:val="2"/>
  </w:num>
  <w:num w:numId="13">
    <w:abstractNumId w:val="3"/>
  </w:num>
  <w:num w:numId="14">
    <w:abstractNumId w:val="15"/>
  </w:num>
  <w:num w:numId="15">
    <w:abstractNumId w:val="17"/>
  </w:num>
  <w:num w:numId="16">
    <w:abstractNumId w:val="4"/>
  </w:num>
  <w:num w:numId="17">
    <w:abstractNumId w:val="11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04"/>
    <w:rsid w:val="0001357E"/>
    <w:rsid w:val="000835DA"/>
    <w:rsid w:val="000C14FB"/>
    <w:rsid w:val="000C7952"/>
    <w:rsid w:val="00147047"/>
    <w:rsid w:val="00175BE5"/>
    <w:rsid w:val="00195E6F"/>
    <w:rsid w:val="001E6220"/>
    <w:rsid w:val="002D6088"/>
    <w:rsid w:val="002D68D3"/>
    <w:rsid w:val="00310411"/>
    <w:rsid w:val="0031103E"/>
    <w:rsid w:val="00325132"/>
    <w:rsid w:val="003810D5"/>
    <w:rsid w:val="003851E9"/>
    <w:rsid w:val="0038651E"/>
    <w:rsid w:val="003E5503"/>
    <w:rsid w:val="00405F7B"/>
    <w:rsid w:val="00452A61"/>
    <w:rsid w:val="00484382"/>
    <w:rsid w:val="00487ADE"/>
    <w:rsid w:val="004A4CD2"/>
    <w:rsid w:val="004D69E2"/>
    <w:rsid w:val="005267AA"/>
    <w:rsid w:val="00552601"/>
    <w:rsid w:val="0056087C"/>
    <w:rsid w:val="005749EC"/>
    <w:rsid w:val="0057709A"/>
    <w:rsid w:val="005F133C"/>
    <w:rsid w:val="00613C8B"/>
    <w:rsid w:val="006318CD"/>
    <w:rsid w:val="006843CE"/>
    <w:rsid w:val="006F7F82"/>
    <w:rsid w:val="007056B9"/>
    <w:rsid w:val="007B223E"/>
    <w:rsid w:val="007B7F91"/>
    <w:rsid w:val="007E7219"/>
    <w:rsid w:val="007F15A8"/>
    <w:rsid w:val="008432BC"/>
    <w:rsid w:val="00860F11"/>
    <w:rsid w:val="00894118"/>
    <w:rsid w:val="0097110D"/>
    <w:rsid w:val="00971BFD"/>
    <w:rsid w:val="00AA2168"/>
    <w:rsid w:val="00AC30B3"/>
    <w:rsid w:val="00AD087F"/>
    <w:rsid w:val="00AF34C4"/>
    <w:rsid w:val="00B07B04"/>
    <w:rsid w:val="00B8363B"/>
    <w:rsid w:val="00B8430D"/>
    <w:rsid w:val="00C02ADA"/>
    <w:rsid w:val="00C46079"/>
    <w:rsid w:val="00C909BE"/>
    <w:rsid w:val="00CB6D0D"/>
    <w:rsid w:val="00D276A9"/>
    <w:rsid w:val="00D50E1C"/>
    <w:rsid w:val="00D66602"/>
    <w:rsid w:val="00D82919"/>
    <w:rsid w:val="00DD1E95"/>
    <w:rsid w:val="00E4661C"/>
    <w:rsid w:val="00ED1B5A"/>
    <w:rsid w:val="00F8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A16D1-53E7-4DCE-9197-B5E66CD5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unhideWhenUsed/>
    <w:rsid w:val="00B07B04"/>
    <w:pPr>
      <w:numPr>
        <w:numId w:val="4"/>
      </w:numPr>
    </w:pPr>
    <w:rPr>
      <w:rFonts w:ascii="YuTimes" w:hAnsi="YuTimes"/>
      <w:szCs w:val="20"/>
    </w:rPr>
  </w:style>
  <w:style w:type="paragraph" w:styleId="ListParagraph">
    <w:name w:val="List Paragraph"/>
    <w:basedOn w:val="Normal"/>
    <w:uiPriority w:val="34"/>
    <w:qFormat/>
    <w:rsid w:val="00B07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7B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5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jkovac@org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jkovac@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jkovac@org.rs" TargetMode="External"/><Relationship Id="rId5" Type="http://schemas.openxmlformats.org/officeDocument/2006/relationships/hyperlink" Target="http://www.lajkovac@org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user</cp:lastModifiedBy>
  <cp:revision>25</cp:revision>
  <cp:lastPrinted>2018-04-18T08:50:00Z</cp:lastPrinted>
  <dcterms:created xsi:type="dcterms:W3CDTF">2018-04-04T09:13:00Z</dcterms:created>
  <dcterms:modified xsi:type="dcterms:W3CDTF">2018-04-26T07:53:00Z</dcterms:modified>
</cp:coreProperties>
</file>